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533" w:rsidRDefault="00F30533" w:rsidP="00F30533">
      <w:pPr>
        <w:pStyle w:val="NoSpacing"/>
        <w:ind w:right="-46"/>
        <w:rPr>
          <w:rFonts w:ascii="Times New Roman" w:hAnsi="Times New Roman" w:cs="Times New Roman"/>
          <w:b/>
          <w:sz w:val="28"/>
          <w:szCs w:val="28"/>
        </w:rPr>
      </w:pPr>
    </w:p>
    <w:p w:rsidR="00B86A88" w:rsidRDefault="00B86A88" w:rsidP="00B86A88">
      <w:pPr>
        <w:pStyle w:val="NoSpacing"/>
        <w:ind w:right="-46"/>
        <w:jc w:val="center"/>
        <w:rPr>
          <w:rFonts w:ascii="Times New Roman" w:hAnsi="Times New Roman" w:cs="Times New Roman"/>
          <w:b/>
          <w:sz w:val="28"/>
          <w:szCs w:val="28"/>
        </w:rPr>
      </w:pPr>
      <w:r>
        <w:rPr>
          <w:rFonts w:ascii="Times New Roman" w:hAnsi="Times New Roman" w:cs="Times New Roman"/>
          <w:b/>
          <w:sz w:val="28"/>
          <w:szCs w:val="28"/>
        </w:rPr>
        <w:t>COURT OF THE LOK PAL (OMBUDSMAN),</w:t>
      </w:r>
      <w:r>
        <w:rPr>
          <w:rFonts w:ascii="Times New Roman" w:hAnsi="Times New Roman" w:cs="Times New Roman"/>
          <w:b/>
          <w:sz w:val="28"/>
          <w:szCs w:val="28"/>
        </w:rPr>
        <w:tab/>
        <w:t xml:space="preserve">                     ELECTRICITY, PUNJAB,</w:t>
      </w:r>
    </w:p>
    <w:p w:rsidR="00B86A88" w:rsidRDefault="00B86A88" w:rsidP="00B86A88">
      <w:pPr>
        <w:pStyle w:val="NoSpacing"/>
        <w:ind w:right="-46"/>
        <w:jc w:val="center"/>
        <w:rPr>
          <w:rFonts w:ascii="Times New Roman" w:hAnsi="Times New Roman" w:cs="Times New Roman"/>
          <w:b/>
          <w:sz w:val="28"/>
          <w:szCs w:val="28"/>
        </w:rPr>
      </w:pPr>
      <w:r>
        <w:rPr>
          <w:rFonts w:ascii="Times New Roman" w:hAnsi="Times New Roman" w:cs="Times New Roman"/>
          <w:b/>
          <w:sz w:val="28"/>
          <w:szCs w:val="28"/>
        </w:rPr>
        <w:t xml:space="preserve">       PLOT NO. A-2, INDUSTRIAL AREA, PHASE-1,</w:t>
      </w:r>
    </w:p>
    <w:p w:rsidR="00B86A88" w:rsidRDefault="00B86A88" w:rsidP="00B86A88">
      <w:pPr>
        <w:pStyle w:val="NoSpacing"/>
        <w:ind w:right="-46"/>
        <w:jc w:val="center"/>
        <w:rPr>
          <w:rFonts w:ascii="Times New Roman" w:hAnsi="Times New Roman" w:cs="Times New Roman"/>
          <w:b/>
          <w:sz w:val="28"/>
          <w:szCs w:val="28"/>
        </w:rPr>
      </w:pPr>
      <w:r>
        <w:rPr>
          <w:rFonts w:ascii="Times New Roman" w:hAnsi="Times New Roman" w:cs="Times New Roman"/>
          <w:b/>
          <w:sz w:val="28"/>
          <w:szCs w:val="28"/>
        </w:rPr>
        <w:t>S.A.S. NAGAR (MOHALI).</w:t>
      </w:r>
    </w:p>
    <w:p w:rsidR="00B86A88" w:rsidRDefault="00B86A88" w:rsidP="00B86A88">
      <w:pPr>
        <w:pStyle w:val="NoSpacing"/>
        <w:ind w:left="2127" w:right="1440"/>
        <w:jc w:val="both"/>
        <w:rPr>
          <w:rFonts w:ascii="Times New Roman" w:hAnsi="Times New Roman" w:cs="Times New Roman"/>
          <w:b/>
          <w:sz w:val="28"/>
          <w:szCs w:val="28"/>
        </w:rPr>
      </w:pPr>
    </w:p>
    <w:p w:rsidR="00B86A88" w:rsidRDefault="00B86A88" w:rsidP="00B86A88">
      <w:pPr>
        <w:pStyle w:val="NoSpacing"/>
        <w:ind w:left="1984" w:right="1440"/>
        <w:jc w:val="both"/>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b/>
          <w:sz w:val="28"/>
          <w:szCs w:val="28"/>
        </w:rPr>
        <w:t xml:space="preserve">APPEAL NO. </w:t>
      </w:r>
      <w:r w:rsidR="00A60964">
        <w:rPr>
          <w:rFonts w:ascii="Times New Roman" w:hAnsi="Times New Roman" w:cs="Times New Roman"/>
          <w:b/>
          <w:sz w:val="28"/>
          <w:szCs w:val="28"/>
        </w:rPr>
        <w:t>02/2021</w:t>
      </w:r>
    </w:p>
    <w:p w:rsidR="00B86A88" w:rsidRDefault="00B86A88" w:rsidP="00B86A88">
      <w:pPr>
        <w:pStyle w:val="NoSpacing"/>
        <w:ind w:left="1984" w:right="1440"/>
        <w:jc w:val="both"/>
        <w:rPr>
          <w:rFonts w:ascii="Times New Roman" w:hAnsi="Times New Roman" w:cs="Times New Roman"/>
          <w:b/>
          <w:sz w:val="28"/>
          <w:szCs w:val="28"/>
        </w:rPr>
      </w:pPr>
    </w:p>
    <w:p w:rsidR="00B86A88" w:rsidRDefault="00B86A88" w:rsidP="00B86A88">
      <w:pPr>
        <w:pStyle w:val="NoSpacing"/>
        <w:ind w:right="1440" w:firstLine="720"/>
        <w:jc w:val="both"/>
        <w:rPr>
          <w:rFonts w:ascii="Times New Roman" w:hAnsi="Times New Roman" w:cs="Times New Roman"/>
          <w:b/>
          <w:sz w:val="28"/>
          <w:szCs w:val="28"/>
        </w:rPr>
      </w:pPr>
      <w:r>
        <w:rPr>
          <w:rFonts w:ascii="Times New Roman" w:hAnsi="Times New Roman" w:cs="Times New Roman"/>
          <w:b/>
          <w:sz w:val="28"/>
          <w:szCs w:val="28"/>
        </w:rPr>
        <w:t>Date of Registration</w:t>
      </w:r>
      <w:r>
        <w:rPr>
          <w:rFonts w:ascii="Times New Roman" w:hAnsi="Times New Roman" w:cs="Times New Roman"/>
          <w:b/>
          <w:sz w:val="28"/>
          <w:szCs w:val="28"/>
        </w:rPr>
        <w:tab/>
        <w:t xml:space="preserve">: </w:t>
      </w:r>
      <w:r w:rsidR="00A60964">
        <w:rPr>
          <w:rFonts w:ascii="Times New Roman" w:hAnsi="Times New Roman" w:cs="Times New Roman"/>
          <w:b/>
          <w:sz w:val="28"/>
          <w:szCs w:val="28"/>
        </w:rPr>
        <w:t>11</w:t>
      </w:r>
      <w:r>
        <w:rPr>
          <w:rFonts w:ascii="Times New Roman" w:hAnsi="Times New Roman" w:cs="Times New Roman"/>
          <w:b/>
          <w:sz w:val="28"/>
          <w:szCs w:val="28"/>
        </w:rPr>
        <w:t>.</w:t>
      </w:r>
      <w:r w:rsidR="008B0147">
        <w:rPr>
          <w:rFonts w:ascii="Times New Roman" w:hAnsi="Times New Roman" w:cs="Times New Roman"/>
          <w:b/>
          <w:sz w:val="28"/>
          <w:szCs w:val="28"/>
        </w:rPr>
        <w:t>0</w:t>
      </w:r>
      <w:r>
        <w:rPr>
          <w:rFonts w:ascii="Times New Roman" w:hAnsi="Times New Roman" w:cs="Times New Roman"/>
          <w:b/>
          <w:sz w:val="28"/>
          <w:szCs w:val="28"/>
        </w:rPr>
        <w:t>1.20</w:t>
      </w:r>
      <w:r w:rsidR="00252996">
        <w:rPr>
          <w:rFonts w:ascii="Times New Roman" w:hAnsi="Times New Roman" w:cs="Times New Roman"/>
          <w:b/>
          <w:sz w:val="28"/>
          <w:szCs w:val="28"/>
        </w:rPr>
        <w:t>2</w:t>
      </w:r>
      <w:r w:rsidR="008B0147">
        <w:rPr>
          <w:rFonts w:ascii="Times New Roman" w:hAnsi="Times New Roman" w:cs="Times New Roman"/>
          <w:b/>
          <w:sz w:val="28"/>
          <w:szCs w:val="28"/>
        </w:rPr>
        <w:t>1</w:t>
      </w:r>
    </w:p>
    <w:p w:rsidR="00B86A88" w:rsidRDefault="002A4EDF" w:rsidP="002A4EDF">
      <w:pPr>
        <w:pStyle w:val="NoSpacing"/>
        <w:ind w:right="-755" w:firstLine="720"/>
        <w:jc w:val="both"/>
        <w:rPr>
          <w:rFonts w:ascii="Times New Roman" w:hAnsi="Times New Roman" w:cs="Times New Roman"/>
          <w:b/>
          <w:sz w:val="28"/>
          <w:szCs w:val="28"/>
        </w:rPr>
      </w:pPr>
      <w:r>
        <w:rPr>
          <w:rFonts w:ascii="Times New Roman" w:hAnsi="Times New Roman" w:cs="Times New Roman"/>
          <w:b/>
          <w:sz w:val="28"/>
          <w:szCs w:val="28"/>
        </w:rPr>
        <w:t>Date of Hearing</w:t>
      </w:r>
      <w:r>
        <w:rPr>
          <w:rFonts w:ascii="Times New Roman" w:hAnsi="Times New Roman" w:cs="Times New Roman"/>
          <w:b/>
          <w:sz w:val="28"/>
          <w:szCs w:val="28"/>
        </w:rPr>
        <w:tab/>
      </w:r>
      <w:r>
        <w:rPr>
          <w:rFonts w:ascii="Times New Roman" w:hAnsi="Times New Roman" w:cs="Times New Roman"/>
          <w:b/>
          <w:sz w:val="28"/>
          <w:szCs w:val="28"/>
        </w:rPr>
        <w:tab/>
        <w:t xml:space="preserve">: </w:t>
      </w:r>
      <w:r w:rsidR="00DC1AB8">
        <w:rPr>
          <w:rFonts w:ascii="Times New Roman" w:hAnsi="Times New Roman" w:cs="Times New Roman"/>
          <w:b/>
          <w:sz w:val="28"/>
          <w:szCs w:val="28"/>
        </w:rPr>
        <w:t>03</w:t>
      </w:r>
      <w:r w:rsidR="00B86A88">
        <w:rPr>
          <w:rFonts w:ascii="Times New Roman" w:hAnsi="Times New Roman" w:cs="Times New Roman"/>
          <w:b/>
          <w:sz w:val="28"/>
          <w:szCs w:val="28"/>
        </w:rPr>
        <w:t>.</w:t>
      </w:r>
      <w:r w:rsidR="008B0147">
        <w:rPr>
          <w:rFonts w:ascii="Times New Roman" w:hAnsi="Times New Roman" w:cs="Times New Roman"/>
          <w:b/>
          <w:sz w:val="28"/>
          <w:szCs w:val="28"/>
        </w:rPr>
        <w:t>0</w:t>
      </w:r>
      <w:r w:rsidR="00DC1AB8">
        <w:rPr>
          <w:rFonts w:ascii="Times New Roman" w:hAnsi="Times New Roman" w:cs="Times New Roman"/>
          <w:b/>
          <w:sz w:val="28"/>
          <w:szCs w:val="28"/>
        </w:rPr>
        <w:t>2</w:t>
      </w:r>
      <w:r w:rsidR="00B86A88">
        <w:rPr>
          <w:rFonts w:ascii="Times New Roman" w:hAnsi="Times New Roman" w:cs="Times New Roman"/>
          <w:b/>
          <w:sz w:val="28"/>
          <w:szCs w:val="28"/>
        </w:rPr>
        <w:t>.20</w:t>
      </w:r>
      <w:r w:rsidR="00252996">
        <w:rPr>
          <w:rFonts w:ascii="Times New Roman" w:hAnsi="Times New Roman" w:cs="Times New Roman"/>
          <w:b/>
          <w:sz w:val="28"/>
          <w:szCs w:val="28"/>
        </w:rPr>
        <w:t>2</w:t>
      </w:r>
      <w:r w:rsidR="008B0147">
        <w:rPr>
          <w:rFonts w:ascii="Times New Roman" w:hAnsi="Times New Roman" w:cs="Times New Roman"/>
          <w:b/>
          <w:sz w:val="28"/>
          <w:szCs w:val="28"/>
        </w:rPr>
        <w:t>1</w:t>
      </w:r>
      <w:r>
        <w:rPr>
          <w:rFonts w:ascii="Times New Roman" w:hAnsi="Times New Roman" w:cs="Times New Roman"/>
          <w:b/>
          <w:sz w:val="28"/>
          <w:szCs w:val="28"/>
        </w:rPr>
        <w:t>and 10.02.2021</w:t>
      </w:r>
    </w:p>
    <w:p w:rsidR="00B86A88" w:rsidRDefault="00B86A88" w:rsidP="00B86A88">
      <w:pPr>
        <w:pStyle w:val="NoSpacing"/>
        <w:ind w:right="-46" w:firstLine="720"/>
        <w:jc w:val="both"/>
        <w:rPr>
          <w:rFonts w:ascii="Times New Roman" w:hAnsi="Times New Roman" w:cs="Times New Roman"/>
          <w:b/>
          <w:sz w:val="28"/>
          <w:szCs w:val="28"/>
        </w:rPr>
      </w:pPr>
      <w:r>
        <w:rPr>
          <w:rFonts w:ascii="Times New Roman" w:hAnsi="Times New Roman" w:cs="Times New Roman"/>
          <w:b/>
          <w:sz w:val="28"/>
          <w:szCs w:val="28"/>
        </w:rPr>
        <w:t>Date of Order</w:t>
      </w:r>
      <w:r>
        <w:rPr>
          <w:rFonts w:ascii="Times New Roman" w:hAnsi="Times New Roman" w:cs="Times New Roman"/>
          <w:b/>
          <w:sz w:val="28"/>
          <w:szCs w:val="28"/>
        </w:rPr>
        <w:tab/>
      </w:r>
      <w:r>
        <w:rPr>
          <w:rFonts w:ascii="Times New Roman" w:hAnsi="Times New Roman" w:cs="Times New Roman"/>
          <w:b/>
          <w:sz w:val="28"/>
          <w:szCs w:val="28"/>
        </w:rPr>
        <w:tab/>
        <w:t xml:space="preserve">: </w:t>
      </w:r>
      <w:r w:rsidR="006B380E">
        <w:rPr>
          <w:rFonts w:ascii="Times New Roman" w:hAnsi="Times New Roman" w:cs="Times New Roman"/>
          <w:b/>
          <w:sz w:val="28"/>
          <w:szCs w:val="28"/>
        </w:rPr>
        <w:t>17</w:t>
      </w:r>
      <w:r>
        <w:rPr>
          <w:rFonts w:ascii="Times New Roman" w:hAnsi="Times New Roman" w:cs="Times New Roman"/>
          <w:b/>
          <w:sz w:val="28"/>
          <w:szCs w:val="28"/>
        </w:rPr>
        <w:t>.</w:t>
      </w:r>
      <w:r w:rsidR="008B0147">
        <w:rPr>
          <w:rFonts w:ascii="Times New Roman" w:hAnsi="Times New Roman" w:cs="Times New Roman"/>
          <w:b/>
          <w:sz w:val="28"/>
          <w:szCs w:val="28"/>
        </w:rPr>
        <w:t>0</w:t>
      </w:r>
      <w:r w:rsidR="00DC1AB8">
        <w:rPr>
          <w:rFonts w:ascii="Times New Roman" w:hAnsi="Times New Roman" w:cs="Times New Roman"/>
          <w:b/>
          <w:sz w:val="28"/>
          <w:szCs w:val="28"/>
        </w:rPr>
        <w:t>2</w:t>
      </w:r>
      <w:r>
        <w:rPr>
          <w:rFonts w:ascii="Times New Roman" w:hAnsi="Times New Roman" w:cs="Times New Roman"/>
          <w:b/>
          <w:sz w:val="28"/>
          <w:szCs w:val="28"/>
        </w:rPr>
        <w:t>.20</w:t>
      </w:r>
      <w:r w:rsidR="00252996">
        <w:rPr>
          <w:rFonts w:ascii="Times New Roman" w:hAnsi="Times New Roman" w:cs="Times New Roman"/>
          <w:b/>
          <w:sz w:val="28"/>
          <w:szCs w:val="28"/>
        </w:rPr>
        <w:t>2</w:t>
      </w:r>
      <w:r w:rsidR="008B0147">
        <w:rPr>
          <w:rFonts w:ascii="Times New Roman" w:hAnsi="Times New Roman" w:cs="Times New Roman"/>
          <w:b/>
          <w:sz w:val="28"/>
          <w:szCs w:val="28"/>
        </w:rPr>
        <w:t>1</w:t>
      </w:r>
    </w:p>
    <w:p w:rsidR="00B86A88" w:rsidRPr="00A77E0C" w:rsidRDefault="00B86A88" w:rsidP="00B86A88">
      <w:pPr>
        <w:pStyle w:val="NoSpacing"/>
        <w:ind w:left="1984" w:right="1440"/>
        <w:jc w:val="both"/>
        <w:rPr>
          <w:rFonts w:ascii="Times New Roman" w:hAnsi="Times New Roman" w:cs="Times New Roman"/>
          <w:b/>
          <w:sz w:val="14"/>
          <w:szCs w:val="14"/>
        </w:rPr>
      </w:pPr>
    </w:p>
    <w:p w:rsidR="00B86A88" w:rsidRPr="00210353" w:rsidRDefault="00B86A88" w:rsidP="00B86A88">
      <w:pPr>
        <w:spacing w:line="240" w:lineRule="auto"/>
        <w:ind w:right="1440" w:firstLine="720"/>
        <w:jc w:val="both"/>
        <w:rPr>
          <w:rFonts w:ascii="Times New Roman" w:hAnsi="Times New Roman" w:cs="Times New Roman"/>
          <w:b/>
          <w:sz w:val="28"/>
          <w:szCs w:val="28"/>
        </w:rPr>
      </w:pPr>
      <w:r w:rsidRPr="00210353">
        <w:rPr>
          <w:rFonts w:ascii="Times New Roman" w:hAnsi="Times New Roman" w:cs="Times New Roman"/>
          <w:b/>
          <w:sz w:val="28"/>
          <w:szCs w:val="28"/>
        </w:rPr>
        <w:t>Before:</w:t>
      </w:r>
    </w:p>
    <w:p w:rsidR="00B86A88" w:rsidRPr="00210353" w:rsidRDefault="00B86A88" w:rsidP="008B0147">
      <w:pPr>
        <w:pStyle w:val="NoSpacing"/>
        <w:ind w:left="2160" w:firstLine="720"/>
        <w:rPr>
          <w:rFonts w:ascii="Times New Roman" w:hAnsi="Times New Roman" w:cs="Times New Roman"/>
          <w:b/>
          <w:sz w:val="28"/>
          <w:szCs w:val="28"/>
        </w:rPr>
      </w:pPr>
      <w:r w:rsidRPr="00210353">
        <w:rPr>
          <w:rFonts w:ascii="Times New Roman" w:hAnsi="Times New Roman" w:cs="Times New Roman"/>
          <w:b/>
          <w:sz w:val="28"/>
          <w:szCs w:val="28"/>
        </w:rPr>
        <w:t>Er. Gurinder</w:t>
      </w:r>
      <w:r w:rsidR="006918C1">
        <w:rPr>
          <w:rFonts w:ascii="Times New Roman" w:hAnsi="Times New Roman" w:cs="Times New Roman"/>
          <w:b/>
          <w:sz w:val="28"/>
          <w:szCs w:val="28"/>
        </w:rPr>
        <w:t xml:space="preserve"> </w:t>
      </w:r>
      <w:r w:rsidRPr="00210353">
        <w:rPr>
          <w:rFonts w:ascii="Times New Roman" w:hAnsi="Times New Roman" w:cs="Times New Roman"/>
          <w:b/>
          <w:sz w:val="28"/>
          <w:szCs w:val="28"/>
        </w:rPr>
        <w:t>Jit Singh,</w:t>
      </w:r>
    </w:p>
    <w:p w:rsidR="00B86A88" w:rsidRPr="00210353" w:rsidRDefault="00DB4379" w:rsidP="00252996">
      <w:pPr>
        <w:pStyle w:val="NoSpacing"/>
        <w:jc w:val="center"/>
        <w:rPr>
          <w:rFonts w:ascii="Times New Roman" w:hAnsi="Times New Roman" w:cs="Times New Roman"/>
          <w:sz w:val="28"/>
          <w:szCs w:val="28"/>
        </w:rPr>
      </w:pPr>
      <w:r>
        <w:rPr>
          <w:rFonts w:ascii="Times New Roman" w:hAnsi="Times New Roman" w:cs="Times New Roman"/>
          <w:b/>
          <w:sz w:val="28"/>
          <w:szCs w:val="28"/>
        </w:rPr>
        <w:t xml:space="preserve">   </w:t>
      </w:r>
      <w:r w:rsidR="00B86A88" w:rsidRPr="00210353">
        <w:rPr>
          <w:rFonts w:ascii="Times New Roman" w:hAnsi="Times New Roman" w:cs="Times New Roman"/>
          <w:b/>
          <w:sz w:val="28"/>
          <w:szCs w:val="28"/>
        </w:rPr>
        <w:t>Lokpal (Ombudsman), Electricity, Punjab</w:t>
      </w:r>
      <w:r w:rsidR="00B86A88" w:rsidRPr="00210353">
        <w:rPr>
          <w:rFonts w:ascii="Times New Roman" w:hAnsi="Times New Roman" w:cs="Times New Roman"/>
          <w:sz w:val="28"/>
          <w:szCs w:val="28"/>
        </w:rPr>
        <w:t>.</w:t>
      </w:r>
    </w:p>
    <w:p w:rsidR="00B86A88" w:rsidRPr="00A77E0C" w:rsidRDefault="00B86A88" w:rsidP="00B86A88">
      <w:pPr>
        <w:ind w:right="-24"/>
        <w:jc w:val="both"/>
        <w:rPr>
          <w:rFonts w:ascii="Times New Roman" w:hAnsi="Times New Roman" w:cs="Times New Roman"/>
          <w:b/>
          <w:sz w:val="16"/>
          <w:szCs w:val="16"/>
        </w:rPr>
      </w:pPr>
    </w:p>
    <w:p w:rsidR="00B86A88" w:rsidRDefault="00B86A88" w:rsidP="00B86A88">
      <w:pPr>
        <w:ind w:right="1440" w:firstLine="720"/>
        <w:jc w:val="both"/>
        <w:rPr>
          <w:rFonts w:ascii="Times New Roman" w:hAnsi="Times New Roman" w:cs="Times New Roman"/>
          <w:b/>
          <w:sz w:val="28"/>
          <w:szCs w:val="28"/>
        </w:rPr>
      </w:pPr>
      <w:r>
        <w:rPr>
          <w:rFonts w:ascii="Times New Roman" w:hAnsi="Times New Roman" w:cs="Times New Roman"/>
          <w:b/>
          <w:sz w:val="28"/>
          <w:szCs w:val="28"/>
        </w:rPr>
        <w:t>In the Matter of:</w:t>
      </w:r>
    </w:p>
    <w:p w:rsidR="00A60964" w:rsidRDefault="00A60964" w:rsidP="007D1FD8">
      <w:pPr>
        <w:pStyle w:val="NoSpacing"/>
        <w:ind w:left="2268" w:right="-46" w:hanging="284"/>
        <w:jc w:val="both"/>
        <w:rPr>
          <w:rFonts w:ascii="Times New Roman" w:hAnsi="Times New Roman" w:cs="Times New Roman"/>
          <w:sz w:val="28"/>
          <w:szCs w:val="28"/>
        </w:rPr>
      </w:pPr>
      <w:r>
        <w:rPr>
          <w:rFonts w:ascii="Times New Roman" w:hAnsi="Times New Roman" w:cs="Times New Roman"/>
          <w:sz w:val="28"/>
          <w:szCs w:val="28"/>
        </w:rPr>
        <w:t>M/s. Garg Rice Mills,</w:t>
      </w:r>
    </w:p>
    <w:p w:rsidR="00A60964" w:rsidRDefault="0078196C" w:rsidP="00B86A88">
      <w:pPr>
        <w:pStyle w:val="NoSpacing"/>
        <w:ind w:left="1984" w:right="-46"/>
        <w:jc w:val="both"/>
        <w:rPr>
          <w:rFonts w:ascii="Times New Roman" w:hAnsi="Times New Roman" w:cs="Times New Roman"/>
          <w:sz w:val="28"/>
          <w:szCs w:val="28"/>
        </w:rPr>
      </w:pPr>
      <w:r>
        <w:rPr>
          <w:rFonts w:ascii="Times New Roman" w:hAnsi="Times New Roman" w:cs="Times New Roman"/>
          <w:sz w:val="28"/>
          <w:szCs w:val="28"/>
        </w:rPr>
        <w:t xml:space="preserve">Phul Road, </w:t>
      </w:r>
      <w:r w:rsidR="00A60964">
        <w:rPr>
          <w:rFonts w:ascii="Times New Roman" w:hAnsi="Times New Roman" w:cs="Times New Roman"/>
          <w:sz w:val="28"/>
          <w:szCs w:val="28"/>
        </w:rPr>
        <w:t>Rampura</w:t>
      </w:r>
      <w:r w:rsidR="00323A63">
        <w:rPr>
          <w:rFonts w:ascii="Times New Roman" w:hAnsi="Times New Roman" w:cs="Times New Roman"/>
          <w:sz w:val="28"/>
          <w:szCs w:val="28"/>
        </w:rPr>
        <w:t xml:space="preserve"> </w:t>
      </w:r>
      <w:r w:rsidR="00A60964">
        <w:rPr>
          <w:rFonts w:ascii="Times New Roman" w:hAnsi="Times New Roman" w:cs="Times New Roman"/>
          <w:sz w:val="28"/>
          <w:szCs w:val="28"/>
        </w:rPr>
        <w:t>Phul,</w:t>
      </w:r>
    </w:p>
    <w:p w:rsidR="00D7455B" w:rsidRDefault="00A60964" w:rsidP="00A60964">
      <w:pPr>
        <w:pStyle w:val="NoSpacing"/>
        <w:ind w:left="1984" w:right="-46"/>
        <w:jc w:val="both"/>
        <w:rPr>
          <w:rFonts w:ascii="Times New Roman" w:hAnsi="Times New Roman" w:cs="Times New Roman"/>
          <w:sz w:val="28"/>
          <w:szCs w:val="28"/>
        </w:rPr>
      </w:pPr>
      <w:r>
        <w:rPr>
          <w:rFonts w:ascii="Times New Roman" w:hAnsi="Times New Roman" w:cs="Times New Roman"/>
          <w:sz w:val="28"/>
          <w:szCs w:val="28"/>
        </w:rPr>
        <w:t>Distt.</w:t>
      </w:r>
      <w:r w:rsidR="00323A63">
        <w:rPr>
          <w:rFonts w:ascii="Times New Roman" w:hAnsi="Times New Roman" w:cs="Times New Roman"/>
          <w:sz w:val="28"/>
          <w:szCs w:val="28"/>
        </w:rPr>
        <w:t xml:space="preserve"> </w:t>
      </w:r>
      <w:r>
        <w:rPr>
          <w:rFonts w:ascii="Times New Roman" w:hAnsi="Times New Roman" w:cs="Times New Roman"/>
          <w:sz w:val="28"/>
          <w:szCs w:val="28"/>
        </w:rPr>
        <w:t>B</w:t>
      </w:r>
      <w:r w:rsidR="00F15E06">
        <w:rPr>
          <w:rFonts w:ascii="Times New Roman" w:hAnsi="Times New Roman" w:cs="Times New Roman"/>
          <w:sz w:val="28"/>
          <w:szCs w:val="28"/>
        </w:rPr>
        <w:t>h</w:t>
      </w:r>
      <w:r>
        <w:rPr>
          <w:rFonts w:ascii="Times New Roman" w:hAnsi="Times New Roman" w:cs="Times New Roman"/>
          <w:sz w:val="28"/>
          <w:szCs w:val="28"/>
        </w:rPr>
        <w:t>atinda</w:t>
      </w:r>
      <w:r w:rsidR="0078695E">
        <w:rPr>
          <w:rFonts w:ascii="Times New Roman" w:hAnsi="Times New Roman" w:cs="Times New Roman"/>
          <w:sz w:val="28"/>
          <w:szCs w:val="28"/>
        </w:rPr>
        <w:t>, Punjab.</w:t>
      </w:r>
    </w:p>
    <w:p w:rsidR="00B86A88" w:rsidRDefault="00A77E0C" w:rsidP="00A60964">
      <w:pPr>
        <w:pStyle w:val="NoSpacing"/>
        <w:ind w:left="1984" w:right="-46"/>
        <w:jc w:val="right"/>
        <w:rPr>
          <w:rFonts w:ascii="Times New Roman" w:hAnsi="Times New Roman" w:cs="Times New Roman"/>
          <w:sz w:val="28"/>
          <w:szCs w:val="28"/>
        </w:rPr>
      </w:pPr>
      <w:r w:rsidRPr="00A77E0C">
        <w:rPr>
          <w:rFonts w:ascii="Times New Roman" w:hAnsi="Times New Roman" w:cs="Times New Roman"/>
          <w:b/>
          <w:bCs/>
          <w:sz w:val="28"/>
          <w:szCs w:val="28"/>
        </w:rPr>
        <w:t xml:space="preserve">Contract Account Number </w:t>
      </w:r>
      <w:r w:rsidR="00BA5EE0">
        <w:rPr>
          <w:rFonts w:ascii="Times New Roman" w:hAnsi="Times New Roman" w:cs="Times New Roman"/>
          <w:b/>
          <w:bCs/>
          <w:sz w:val="28"/>
          <w:szCs w:val="28"/>
        </w:rPr>
        <w:t>300</w:t>
      </w:r>
      <w:r w:rsidR="00A60964">
        <w:rPr>
          <w:rFonts w:ascii="Times New Roman" w:hAnsi="Times New Roman" w:cs="Times New Roman"/>
          <w:b/>
          <w:bCs/>
          <w:sz w:val="28"/>
          <w:szCs w:val="28"/>
        </w:rPr>
        <w:t>2309358</w:t>
      </w:r>
      <w:r w:rsidR="00B86A88" w:rsidRPr="00A77E0C">
        <w:rPr>
          <w:rFonts w:ascii="Times New Roman" w:hAnsi="Times New Roman" w:cs="Times New Roman"/>
          <w:b/>
          <w:bCs/>
          <w:sz w:val="28"/>
          <w:szCs w:val="28"/>
        </w:rPr>
        <w:tab/>
      </w:r>
      <w:r w:rsidR="00B86A88" w:rsidRPr="00A77E0C">
        <w:rPr>
          <w:rFonts w:ascii="Times New Roman" w:hAnsi="Times New Roman" w:cs="Times New Roman"/>
          <w:b/>
          <w:bCs/>
          <w:sz w:val="28"/>
          <w:szCs w:val="28"/>
        </w:rPr>
        <w:tab/>
      </w:r>
      <w:r w:rsidR="00B86A88">
        <w:rPr>
          <w:rFonts w:ascii="Times New Roman" w:hAnsi="Times New Roman" w:cs="Times New Roman"/>
          <w:sz w:val="28"/>
          <w:szCs w:val="28"/>
        </w:rPr>
        <w:tab/>
      </w:r>
      <w:r w:rsidR="00B86A88">
        <w:rPr>
          <w:rFonts w:ascii="Times New Roman" w:hAnsi="Times New Roman" w:cs="Times New Roman"/>
          <w:sz w:val="28"/>
          <w:szCs w:val="28"/>
        </w:rPr>
        <w:tab/>
      </w:r>
      <w:r w:rsidR="00B86A88">
        <w:rPr>
          <w:rFonts w:ascii="Times New Roman" w:hAnsi="Times New Roman" w:cs="Times New Roman"/>
          <w:sz w:val="28"/>
          <w:szCs w:val="28"/>
        </w:rPr>
        <w:tab/>
      </w:r>
      <w:r w:rsidR="00B86A88">
        <w:rPr>
          <w:rFonts w:ascii="Times New Roman" w:hAnsi="Times New Roman" w:cs="Times New Roman"/>
          <w:sz w:val="28"/>
          <w:szCs w:val="28"/>
        </w:rPr>
        <w:tab/>
        <w:t>...</w:t>
      </w:r>
      <w:r w:rsidR="00196432">
        <w:rPr>
          <w:rFonts w:ascii="Times New Roman" w:hAnsi="Times New Roman" w:cs="Times New Roman"/>
          <w:sz w:val="28"/>
          <w:szCs w:val="28"/>
        </w:rPr>
        <w:t>Appellant</w:t>
      </w:r>
    </w:p>
    <w:p w:rsidR="00B86A88" w:rsidRDefault="00B86A88" w:rsidP="00B86A88">
      <w:pPr>
        <w:ind w:left="1984" w:right="144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Versus</w:t>
      </w:r>
    </w:p>
    <w:p w:rsidR="00B86A88" w:rsidRDefault="00DC1AB8" w:rsidP="007D1FD8">
      <w:pPr>
        <w:pStyle w:val="NoSpacing"/>
        <w:ind w:left="1264" w:right="1440" w:firstLine="720"/>
        <w:jc w:val="both"/>
        <w:rPr>
          <w:rFonts w:ascii="Times New Roman" w:hAnsi="Times New Roman" w:cs="Times New Roman"/>
          <w:sz w:val="28"/>
          <w:szCs w:val="28"/>
        </w:rPr>
      </w:pPr>
      <w:r>
        <w:rPr>
          <w:rFonts w:ascii="Times New Roman" w:hAnsi="Times New Roman" w:cs="Times New Roman"/>
          <w:sz w:val="28"/>
          <w:szCs w:val="28"/>
        </w:rPr>
        <w:t xml:space="preserve">Senior Executive </w:t>
      </w:r>
      <w:r w:rsidR="00B86A88">
        <w:rPr>
          <w:rFonts w:ascii="Times New Roman" w:hAnsi="Times New Roman" w:cs="Times New Roman"/>
          <w:sz w:val="28"/>
          <w:szCs w:val="28"/>
        </w:rPr>
        <w:t>Engineer,</w:t>
      </w:r>
    </w:p>
    <w:p w:rsidR="00BA5EE0" w:rsidRDefault="00B86A88" w:rsidP="007D1FD8">
      <w:pPr>
        <w:pStyle w:val="NoSpacing"/>
        <w:ind w:left="1264" w:right="1440" w:firstLine="720"/>
        <w:jc w:val="both"/>
        <w:rPr>
          <w:rFonts w:ascii="Times New Roman" w:hAnsi="Times New Roman" w:cs="Times New Roman"/>
          <w:sz w:val="28"/>
          <w:szCs w:val="28"/>
        </w:rPr>
      </w:pPr>
      <w:r>
        <w:rPr>
          <w:rFonts w:ascii="Times New Roman" w:hAnsi="Times New Roman" w:cs="Times New Roman"/>
          <w:sz w:val="28"/>
          <w:szCs w:val="28"/>
        </w:rPr>
        <w:t>DS Division,</w:t>
      </w:r>
    </w:p>
    <w:p w:rsidR="00B86A88" w:rsidRDefault="00B86A88" w:rsidP="007D1FD8">
      <w:pPr>
        <w:pStyle w:val="NoSpacing"/>
        <w:ind w:left="1264" w:right="1440" w:firstLine="720"/>
        <w:jc w:val="both"/>
        <w:rPr>
          <w:rFonts w:ascii="Times New Roman" w:hAnsi="Times New Roman" w:cs="Times New Roman"/>
          <w:sz w:val="28"/>
          <w:szCs w:val="28"/>
        </w:rPr>
      </w:pPr>
      <w:r>
        <w:rPr>
          <w:rFonts w:ascii="Times New Roman" w:hAnsi="Times New Roman" w:cs="Times New Roman"/>
          <w:sz w:val="28"/>
          <w:szCs w:val="28"/>
        </w:rPr>
        <w:t xml:space="preserve">PSPCL, </w:t>
      </w:r>
      <w:r w:rsidR="00A60964">
        <w:rPr>
          <w:rFonts w:ascii="Times New Roman" w:hAnsi="Times New Roman" w:cs="Times New Roman"/>
          <w:sz w:val="28"/>
          <w:szCs w:val="28"/>
        </w:rPr>
        <w:t>Rampura</w:t>
      </w:r>
      <w:r w:rsidR="001D04D5">
        <w:rPr>
          <w:rFonts w:ascii="Times New Roman" w:hAnsi="Times New Roman" w:cs="Times New Roman"/>
          <w:sz w:val="28"/>
          <w:szCs w:val="28"/>
        </w:rPr>
        <w:t xml:space="preserve"> </w:t>
      </w:r>
      <w:r w:rsidR="00A60964">
        <w:rPr>
          <w:rFonts w:ascii="Times New Roman" w:hAnsi="Times New Roman" w:cs="Times New Roman"/>
          <w:sz w:val="28"/>
          <w:szCs w:val="28"/>
        </w:rPr>
        <w:t>Phul</w:t>
      </w:r>
      <w:r>
        <w:rPr>
          <w:rFonts w:ascii="Times New Roman" w:hAnsi="Times New Roman" w:cs="Times New Roman"/>
          <w:sz w:val="28"/>
          <w:szCs w:val="28"/>
        </w:rPr>
        <w:t>.</w:t>
      </w:r>
    </w:p>
    <w:p w:rsidR="00B86A88" w:rsidRDefault="00B86A88" w:rsidP="00A77E0C">
      <w:pPr>
        <w:ind w:left="1984" w:right="-46"/>
        <w:jc w:val="right"/>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...Respondent</w:t>
      </w:r>
    </w:p>
    <w:p w:rsidR="00B86A88" w:rsidRDefault="00B86A88" w:rsidP="00B86A88">
      <w:pPr>
        <w:ind w:right="1440"/>
        <w:jc w:val="both"/>
        <w:rPr>
          <w:rFonts w:ascii="Times New Roman" w:hAnsi="Times New Roman" w:cs="Times New Roman"/>
          <w:b/>
          <w:sz w:val="28"/>
          <w:szCs w:val="28"/>
        </w:rPr>
      </w:pPr>
      <w:r>
        <w:rPr>
          <w:rFonts w:ascii="Times New Roman" w:hAnsi="Times New Roman" w:cs="Times New Roman"/>
          <w:b/>
          <w:sz w:val="28"/>
          <w:szCs w:val="28"/>
        </w:rPr>
        <w:t>Present For:</w:t>
      </w:r>
    </w:p>
    <w:p w:rsidR="00AD3EB8" w:rsidRDefault="005832AA" w:rsidP="007D1FD8">
      <w:pPr>
        <w:pStyle w:val="NoSpacing"/>
        <w:ind w:left="1985" w:right="1440" w:hanging="1985"/>
        <w:jc w:val="both"/>
        <w:rPr>
          <w:rFonts w:ascii="Times New Roman" w:hAnsi="Times New Roman" w:cs="Times New Roman"/>
          <w:sz w:val="28"/>
          <w:szCs w:val="28"/>
        </w:rPr>
      </w:pPr>
      <w:r>
        <w:rPr>
          <w:rFonts w:ascii="Times New Roman" w:hAnsi="Times New Roman" w:cs="Times New Roman"/>
          <w:sz w:val="28"/>
          <w:szCs w:val="28"/>
        </w:rPr>
        <w:t>Appellant</w:t>
      </w:r>
      <w:r w:rsidR="002B0F71">
        <w:rPr>
          <w:rFonts w:ascii="Times New Roman" w:hAnsi="Times New Roman" w:cs="Times New Roman"/>
          <w:sz w:val="28"/>
          <w:szCs w:val="28"/>
        </w:rPr>
        <w:t>:</w:t>
      </w:r>
      <w:r w:rsidR="00AD3EB8">
        <w:rPr>
          <w:rFonts w:ascii="Times New Roman" w:hAnsi="Times New Roman" w:cs="Times New Roman"/>
          <w:sz w:val="28"/>
          <w:szCs w:val="28"/>
        </w:rPr>
        <w:t xml:space="preserve">   1.</w:t>
      </w:r>
      <w:r w:rsidR="00AD3EB8">
        <w:rPr>
          <w:rFonts w:ascii="Times New Roman" w:hAnsi="Times New Roman" w:cs="Times New Roman"/>
          <w:sz w:val="28"/>
          <w:szCs w:val="28"/>
        </w:rPr>
        <w:tab/>
        <w:t>Sh. K. K. Goel, Advocate,</w:t>
      </w:r>
    </w:p>
    <w:p w:rsidR="00AD3EB8" w:rsidRDefault="00AD3EB8" w:rsidP="00AD3EB8">
      <w:pPr>
        <w:pStyle w:val="NoSpacing"/>
        <w:ind w:right="-2"/>
        <w:rPr>
          <w:rFonts w:ascii="Times New Roman" w:hAnsi="Times New Roman" w:cs="Times New Roman"/>
          <w:sz w:val="28"/>
          <w:szCs w:val="28"/>
        </w:rPr>
      </w:pPr>
      <w:r>
        <w:rPr>
          <w:rFonts w:ascii="Times New Roman" w:hAnsi="Times New Roman" w:cs="Times New Roman"/>
          <w:sz w:val="28"/>
          <w:szCs w:val="28"/>
        </w:rPr>
        <w:tab/>
        <w:t xml:space="preserve">                  Appellant’s Counsel.</w:t>
      </w:r>
    </w:p>
    <w:p w:rsidR="00AD3EB8" w:rsidRDefault="00AD3EB8" w:rsidP="007D1FD8">
      <w:pPr>
        <w:pStyle w:val="NoSpacing"/>
        <w:ind w:left="1985" w:right="1440" w:hanging="1985"/>
        <w:jc w:val="both"/>
        <w:rPr>
          <w:rFonts w:ascii="Times New Roman" w:hAnsi="Times New Roman" w:cs="Times New Roman"/>
          <w:sz w:val="28"/>
          <w:szCs w:val="28"/>
        </w:rPr>
      </w:pPr>
    </w:p>
    <w:p w:rsidR="00E4386A" w:rsidRDefault="00A04682" w:rsidP="007D1FD8">
      <w:pPr>
        <w:pStyle w:val="NoSpacing"/>
        <w:ind w:left="1985" w:right="1440" w:hanging="1985"/>
        <w:jc w:val="both"/>
        <w:rPr>
          <w:rFonts w:ascii="Times New Roman" w:hAnsi="Times New Roman" w:cs="Times New Roman"/>
          <w:sz w:val="28"/>
          <w:szCs w:val="28"/>
        </w:rPr>
      </w:pPr>
      <w:r>
        <w:rPr>
          <w:rFonts w:ascii="Times New Roman" w:hAnsi="Times New Roman" w:cs="Times New Roman"/>
          <w:sz w:val="28"/>
          <w:szCs w:val="28"/>
        </w:rPr>
        <w:t xml:space="preserve">                    </w:t>
      </w:r>
      <w:r w:rsidR="00AD3EB8">
        <w:rPr>
          <w:rFonts w:ascii="Times New Roman" w:hAnsi="Times New Roman" w:cs="Times New Roman"/>
          <w:sz w:val="28"/>
          <w:szCs w:val="28"/>
        </w:rPr>
        <w:t>2.</w:t>
      </w:r>
      <w:r w:rsidR="00AD3EB8">
        <w:rPr>
          <w:rFonts w:ascii="Times New Roman" w:hAnsi="Times New Roman" w:cs="Times New Roman"/>
          <w:sz w:val="28"/>
          <w:szCs w:val="28"/>
        </w:rPr>
        <w:tab/>
      </w:r>
      <w:r w:rsidR="005832AA">
        <w:rPr>
          <w:rFonts w:ascii="Times New Roman" w:hAnsi="Times New Roman" w:cs="Times New Roman"/>
          <w:sz w:val="28"/>
          <w:szCs w:val="28"/>
        </w:rPr>
        <w:t>Ms</w:t>
      </w:r>
      <w:r w:rsidR="00E4386A">
        <w:rPr>
          <w:rFonts w:ascii="Times New Roman" w:hAnsi="Times New Roman" w:cs="Times New Roman"/>
          <w:sz w:val="28"/>
          <w:szCs w:val="28"/>
        </w:rPr>
        <w:t>. Ashmita</w:t>
      </w:r>
      <w:r>
        <w:rPr>
          <w:rFonts w:ascii="Times New Roman" w:hAnsi="Times New Roman" w:cs="Times New Roman"/>
          <w:sz w:val="28"/>
          <w:szCs w:val="28"/>
        </w:rPr>
        <w:t xml:space="preserve"> </w:t>
      </w:r>
      <w:r w:rsidR="00E4386A">
        <w:rPr>
          <w:rFonts w:ascii="Times New Roman" w:hAnsi="Times New Roman" w:cs="Times New Roman"/>
          <w:sz w:val="28"/>
          <w:szCs w:val="28"/>
        </w:rPr>
        <w:t xml:space="preserve">Goel, Advocate, </w:t>
      </w:r>
    </w:p>
    <w:p w:rsidR="00E4386A" w:rsidRDefault="007D1FD8" w:rsidP="00E4386A">
      <w:pPr>
        <w:pStyle w:val="NoSpacing"/>
        <w:ind w:right="-2"/>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A04682">
        <w:rPr>
          <w:rFonts w:ascii="Times New Roman" w:hAnsi="Times New Roman" w:cs="Times New Roman"/>
          <w:sz w:val="28"/>
          <w:szCs w:val="28"/>
        </w:rPr>
        <w:t xml:space="preserve">       </w:t>
      </w:r>
      <w:r w:rsidR="00036055">
        <w:rPr>
          <w:rFonts w:ascii="Times New Roman" w:hAnsi="Times New Roman" w:cs="Times New Roman"/>
          <w:sz w:val="28"/>
          <w:szCs w:val="28"/>
        </w:rPr>
        <w:t>Appellant’s</w:t>
      </w:r>
      <w:r w:rsidR="00E4386A">
        <w:rPr>
          <w:rFonts w:ascii="Times New Roman" w:hAnsi="Times New Roman" w:cs="Times New Roman"/>
          <w:sz w:val="28"/>
          <w:szCs w:val="28"/>
        </w:rPr>
        <w:t xml:space="preserve"> Counsel.</w:t>
      </w:r>
    </w:p>
    <w:p w:rsidR="00E4386A" w:rsidRDefault="00E4386A" w:rsidP="00E4386A">
      <w:pPr>
        <w:pStyle w:val="NoSpacing"/>
        <w:ind w:right="-2"/>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p>
    <w:p w:rsidR="00E4386A" w:rsidRDefault="007D1FD8" w:rsidP="007D1FD8">
      <w:pPr>
        <w:pStyle w:val="NoSpacing"/>
        <w:ind w:left="1985" w:right="1440" w:hanging="2160"/>
        <w:rPr>
          <w:rFonts w:ascii="Times New Roman" w:hAnsi="Times New Roman" w:cs="Times New Roman"/>
          <w:sz w:val="28"/>
          <w:szCs w:val="28"/>
        </w:rPr>
      </w:pPr>
      <w:r>
        <w:rPr>
          <w:rFonts w:ascii="Times New Roman" w:hAnsi="Times New Roman" w:cs="Times New Roman"/>
          <w:sz w:val="28"/>
          <w:szCs w:val="28"/>
        </w:rPr>
        <w:t xml:space="preserve">Respondent:           </w:t>
      </w:r>
      <w:r w:rsidR="00E4386A">
        <w:rPr>
          <w:rFonts w:ascii="Times New Roman" w:hAnsi="Times New Roman" w:cs="Times New Roman"/>
          <w:sz w:val="28"/>
          <w:szCs w:val="28"/>
        </w:rPr>
        <w:t>Er. Sudhir Sharma,</w:t>
      </w:r>
      <w:r w:rsidR="00E4386A">
        <w:rPr>
          <w:rFonts w:ascii="Times New Roman" w:hAnsi="Times New Roman" w:cs="Times New Roman"/>
          <w:sz w:val="28"/>
          <w:szCs w:val="28"/>
        </w:rPr>
        <w:tab/>
      </w:r>
      <w:r w:rsidR="00E4386A">
        <w:rPr>
          <w:rFonts w:ascii="Times New Roman" w:hAnsi="Times New Roman" w:cs="Times New Roman"/>
          <w:sz w:val="28"/>
          <w:szCs w:val="28"/>
        </w:rPr>
        <w:tab/>
      </w:r>
      <w:r w:rsidR="00E4386A">
        <w:rPr>
          <w:rFonts w:ascii="Times New Roman" w:hAnsi="Times New Roman" w:cs="Times New Roman"/>
          <w:sz w:val="28"/>
          <w:szCs w:val="28"/>
        </w:rPr>
        <w:tab/>
      </w:r>
    </w:p>
    <w:p w:rsidR="00E4386A" w:rsidRDefault="00036055" w:rsidP="007D1FD8">
      <w:pPr>
        <w:pStyle w:val="NoSpacing"/>
        <w:ind w:left="2160" w:right="1440" w:hanging="175"/>
        <w:rPr>
          <w:rFonts w:ascii="Times New Roman" w:hAnsi="Times New Roman" w:cs="Times New Roman"/>
          <w:sz w:val="28"/>
          <w:szCs w:val="28"/>
        </w:rPr>
      </w:pPr>
      <w:r>
        <w:rPr>
          <w:rFonts w:ascii="Times New Roman" w:hAnsi="Times New Roman" w:cs="Times New Roman"/>
          <w:sz w:val="28"/>
          <w:szCs w:val="28"/>
        </w:rPr>
        <w:t>Senior Executive</w:t>
      </w:r>
      <w:r w:rsidR="00E4386A">
        <w:rPr>
          <w:rFonts w:ascii="Times New Roman" w:hAnsi="Times New Roman" w:cs="Times New Roman"/>
          <w:sz w:val="28"/>
          <w:szCs w:val="28"/>
        </w:rPr>
        <w:t xml:space="preserve"> Engineer,</w:t>
      </w:r>
    </w:p>
    <w:p w:rsidR="00E4386A" w:rsidRDefault="007D1FD8" w:rsidP="00E4386A">
      <w:pPr>
        <w:pStyle w:val="NoSpacing"/>
        <w:ind w:right="144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A04682">
        <w:rPr>
          <w:rFonts w:ascii="Times New Roman" w:hAnsi="Times New Roman" w:cs="Times New Roman"/>
          <w:sz w:val="28"/>
          <w:szCs w:val="28"/>
        </w:rPr>
        <w:t xml:space="preserve">        </w:t>
      </w:r>
      <w:r w:rsidR="00E4386A">
        <w:rPr>
          <w:rFonts w:ascii="Times New Roman" w:hAnsi="Times New Roman" w:cs="Times New Roman"/>
          <w:sz w:val="28"/>
          <w:szCs w:val="28"/>
        </w:rPr>
        <w:t xml:space="preserve">DS Division, PSPCL, </w:t>
      </w:r>
    </w:p>
    <w:p w:rsidR="00E4386A" w:rsidRDefault="00A04682" w:rsidP="007D1FD8">
      <w:pPr>
        <w:pStyle w:val="NoSpacing"/>
        <w:ind w:right="1440"/>
        <w:rPr>
          <w:rFonts w:ascii="Times New Roman" w:hAnsi="Times New Roman" w:cs="Times New Roman"/>
          <w:sz w:val="28"/>
          <w:szCs w:val="28"/>
        </w:rPr>
      </w:pPr>
      <w:r>
        <w:rPr>
          <w:rFonts w:ascii="Times New Roman" w:hAnsi="Times New Roman" w:cs="Times New Roman"/>
          <w:sz w:val="28"/>
          <w:szCs w:val="28"/>
        </w:rPr>
        <w:t xml:space="preserve">                             </w:t>
      </w:r>
      <w:r w:rsidR="00E4386A">
        <w:rPr>
          <w:rFonts w:ascii="Times New Roman" w:hAnsi="Times New Roman" w:cs="Times New Roman"/>
          <w:sz w:val="28"/>
          <w:szCs w:val="28"/>
        </w:rPr>
        <w:t>Rampura</w:t>
      </w:r>
      <w:r>
        <w:rPr>
          <w:rFonts w:ascii="Times New Roman" w:hAnsi="Times New Roman" w:cs="Times New Roman"/>
          <w:sz w:val="28"/>
          <w:szCs w:val="28"/>
        </w:rPr>
        <w:t xml:space="preserve"> </w:t>
      </w:r>
      <w:r w:rsidR="00E4386A">
        <w:rPr>
          <w:rFonts w:ascii="Times New Roman" w:hAnsi="Times New Roman" w:cs="Times New Roman"/>
          <w:sz w:val="28"/>
          <w:szCs w:val="28"/>
        </w:rPr>
        <w:t>Phul.</w:t>
      </w:r>
    </w:p>
    <w:p w:rsidR="00E4386A" w:rsidRDefault="00E4386A" w:rsidP="00245697">
      <w:pPr>
        <w:pStyle w:val="NoSpacing"/>
        <w:ind w:right="1440"/>
        <w:rPr>
          <w:rFonts w:ascii="Times New Roman" w:hAnsi="Times New Roman" w:cs="Times New Roman"/>
          <w:sz w:val="28"/>
          <w:szCs w:val="28"/>
        </w:rPr>
      </w:pPr>
    </w:p>
    <w:p w:rsidR="00E4386A" w:rsidRDefault="00E4386A" w:rsidP="00E4386A">
      <w:pPr>
        <w:pStyle w:val="NoSpacing"/>
        <w:ind w:left="1440" w:right="1440" w:firstLine="720"/>
        <w:rPr>
          <w:rFonts w:ascii="Times New Roman" w:hAnsi="Times New Roman" w:cs="Times New Roman"/>
          <w:sz w:val="28"/>
          <w:szCs w:val="28"/>
        </w:rPr>
      </w:pPr>
    </w:p>
    <w:p w:rsidR="00B86A88" w:rsidRDefault="00B86A88" w:rsidP="00961C28">
      <w:pPr>
        <w:spacing w:line="480" w:lineRule="auto"/>
        <w:ind w:left="720" w:firstLine="720"/>
        <w:jc w:val="both"/>
        <w:rPr>
          <w:rFonts w:ascii="Times New Roman" w:hAnsi="Times New Roman" w:cs="Times New Roman"/>
          <w:sz w:val="28"/>
          <w:szCs w:val="28"/>
        </w:rPr>
      </w:pPr>
      <w:r>
        <w:rPr>
          <w:rFonts w:ascii="Times New Roman" w:hAnsi="Times New Roman" w:cs="Times New Roman"/>
          <w:sz w:val="28"/>
          <w:szCs w:val="28"/>
        </w:rPr>
        <w:lastRenderedPageBreak/>
        <w:t xml:space="preserve">Before me for consideration is an Appeal preferred by the </w:t>
      </w:r>
      <w:r w:rsidR="00196432">
        <w:rPr>
          <w:rFonts w:ascii="Times New Roman" w:hAnsi="Times New Roman" w:cs="Times New Roman"/>
          <w:sz w:val="28"/>
          <w:szCs w:val="28"/>
        </w:rPr>
        <w:t xml:space="preserve">Appellant </w:t>
      </w:r>
      <w:r>
        <w:rPr>
          <w:rFonts w:ascii="Times New Roman" w:hAnsi="Times New Roman" w:cs="Times New Roman"/>
          <w:sz w:val="28"/>
          <w:szCs w:val="28"/>
        </w:rPr>
        <w:t xml:space="preserve">against the </w:t>
      </w:r>
      <w:r w:rsidR="00196432">
        <w:rPr>
          <w:rFonts w:ascii="Times New Roman" w:hAnsi="Times New Roman" w:cs="Times New Roman"/>
          <w:sz w:val="28"/>
          <w:szCs w:val="28"/>
        </w:rPr>
        <w:t xml:space="preserve">decision </w:t>
      </w:r>
      <w:r>
        <w:rPr>
          <w:rFonts w:ascii="Times New Roman" w:hAnsi="Times New Roman" w:cs="Times New Roman"/>
          <w:sz w:val="28"/>
          <w:szCs w:val="28"/>
        </w:rPr>
        <w:t xml:space="preserve">dated </w:t>
      </w:r>
      <w:r w:rsidR="00D7455B">
        <w:rPr>
          <w:rFonts w:ascii="Times New Roman" w:hAnsi="Times New Roman" w:cs="Times New Roman"/>
          <w:sz w:val="28"/>
          <w:szCs w:val="28"/>
        </w:rPr>
        <w:t>09</w:t>
      </w:r>
      <w:r>
        <w:rPr>
          <w:rFonts w:ascii="Times New Roman" w:hAnsi="Times New Roman" w:cs="Times New Roman"/>
          <w:sz w:val="28"/>
          <w:szCs w:val="28"/>
        </w:rPr>
        <w:t>.</w:t>
      </w:r>
      <w:r w:rsidR="001932DD">
        <w:rPr>
          <w:rFonts w:ascii="Times New Roman" w:hAnsi="Times New Roman" w:cs="Times New Roman"/>
          <w:sz w:val="28"/>
          <w:szCs w:val="28"/>
        </w:rPr>
        <w:t>1</w:t>
      </w:r>
      <w:r w:rsidR="00770E0D">
        <w:rPr>
          <w:rFonts w:ascii="Times New Roman" w:hAnsi="Times New Roman" w:cs="Times New Roman"/>
          <w:sz w:val="28"/>
          <w:szCs w:val="28"/>
        </w:rPr>
        <w:t>2</w:t>
      </w:r>
      <w:r>
        <w:rPr>
          <w:rFonts w:ascii="Times New Roman" w:hAnsi="Times New Roman" w:cs="Times New Roman"/>
          <w:sz w:val="28"/>
          <w:szCs w:val="28"/>
        </w:rPr>
        <w:t>.20</w:t>
      </w:r>
      <w:r w:rsidR="00196432">
        <w:rPr>
          <w:rFonts w:ascii="Times New Roman" w:hAnsi="Times New Roman" w:cs="Times New Roman"/>
          <w:sz w:val="28"/>
          <w:szCs w:val="28"/>
        </w:rPr>
        <w:t>20</w:t>
      </w:r>
      <w:r>
        <w:rPr>
          <w:rFonts w:ascii="Times New Roman" w:hAnsi="Times New Roman" w:cs="Times New Roman"/>
          <w:sz w:val="28"/>
          <w:szCs w:val="28"/>
        </w:rPr>
        <w:t xml:space="preserve"> of the Consumer Grievances Redressal Forum (Forum), </w:t>
      </w:r>
      <w:r w:rsidR="00770E0D">
        <w:rPr>
          <w:rFonts w:ascii="Times New Roman" w:hAnsi="Times New Roman" w:cs="Times New Roman"/>
          <w:sz w:val="28"/>
          <w:szCs w:val="28"/>
        </w:rPr>
        <w:t>Patiala</w:t>
      </w:r>
      <w:r w:rsidR="00DB4379">
        <w:rPr>
          <w:rFonts w:ascii="Times New Roman" w:hAnsi="Times New Roman" w:cs="Times New Roman"/>
          <w:sz w:val="28"/>
          <w:szCs w:val="28"/>
        </w:rPr>
        <w:t xml:space="preserve"> </w:t>
      </w:r>
      <w:r>
        <w:rPr>
          <w:rFonts w:ascii="Times New Roman" w:hAnsi="Times New Roman" w:cs="Times New Roman"/>
          <w:sz w:val="28"/>
          <w:szCs w:val="28"/>
        </w:rPr>
        <w:t xml:space="preserve">in Case No. </w:t>
      </w:r>
      <w:r w:rsidR="00254F3E">
        <w:rPr>
          <w:rFonts w:ascii="Times New Roman" w:hAnsi="Times New Roman" w:cs="Times New Roman"/>
          <w:sz w:val="28"/>
          <w:szCs w:val="28"/>
        </w:rPr>
        <w:t>CG</w:t>
      </w:r>
      <w:r w:rsidR="00770E0D">
        <w:rPr>
          <w:rFonts w:ascii="Times New Roman" w:hAnsi="Times New Roman" w:cs="Times New Roman"/>
          <w:sz w:val="28"/>
          <w:szCs w:val="28"/>
        </w:rPr>
        <w:t>P</w:t>
      </w:r>
      <w:r>
        <w:rPr>
          <w:rFonts w:ascii="Times New Roman" w:hAnsi="Times New Roman" w:cs="Times New Roman"/>
          <w:sz w:val="28"/>
          <w:szCs w:val="28"/>
        </w:rPr>
        <w:t>-</w:t>
      </w:r>
      <w:r w:rsidR="00D7455B">
        <w:rPr>
          <w:rFonts w:ascii="Times New Roman" w:hAnsi="Times New Roman" w:cs="Times New Roman"/>
          <w:sz w:val="28"/>
          <w:szCs w:val="28"/>
        </w:rPr>
        <w:t>186</w:t>
      </w:r>
      <w:r>
        <w:rPr>
          <w:rFonts w:ascii="Times New Roman" w:hAnsi="Times New Roman" w:cs="Times New Roman"/>
          <w:sz w:val="28"/>
          <w:szCs w:val="28"/>
        </w:rPr>
        <w:t xml:space="preserve"> of 20</w:t>
      </w:r>
      <w:r w:rsidR="00196432">
        <w:rPr>
          <w:rFonts w:ascii="Times New Roman" w:hAnsi="Times New Roman" w:cs="Times New Roman"/>
          <w:sz w:val="28"/>
          <w:szCs w:val="28"/>
        </w:rPr>
        <w:t>20</w:t>
      </w:r>
      <w:r>
        <w:rPr>
          <w:rFonts w:ascii="Times New Roman" w:hAnsi="Times New Roman" w:cs="Times New Roman"/>
          <w:sz w:val="28"/>
          <w:szCs w:val="28"/>
        </w:rPr>
        <w:t>, deciding that:</w:t>
      </w:r>
    </w:p>
    <w:p w:rsidR="00D7455B" w:rsidRDefault="00B86A88" w:rsidP="007B5A55">
      <w:pPr>
        <w:pStyle w:val="ListParagraph"/>
        <w:numPr>
          <w:ilvl w:val="0"/>
          <w:numId w:val="6"/>
        </w:numPr>
        <w:spacing w:line="360" w:lineRule="auto"/>
        <w:jc w:val="both"/>
        <w:rPr>
          <w:rFonts w:ascii="Times New Roman" w:hAnsi="Times New Roman" w:cs="Times New Roman"/>
          <w:i/>
          <w:iCs/>
          <w:sz w:val="28"/>
          <w:szCs w:val="28"/>
        </w:rPr>
      </w:pPr>
      <w:r w:rsidRPr="00D7455B">
        <w:rPr>
          <w:rFonts w:ascii="Times New Roman" w:hAnsi="Times New Roman" w:cs="Times New Roman"/>
          <w:i/>
          <w:iCs/>
          <w:sz w:val="28"/>
          <w:szCs w:val="28"/>
        </w:rPr>
        <w:t>“</w:t>
      </w:r>
      <w:r w:rsidR="00BA5EE0" w:rsidRPr="00D7455B">
        <w:rPr>
          <w:rFonts w:ascii="Times New Roman" w:hAnsi="Times New Roman" w:cs="Times New Roman"/>
          <w:i/>
          <w:iCs/>
          <w:sz w:val="28"/>
          <w:szCs w:val="28"/>
        </w:rPr>
        <w:t xml:space="preserve">The </w:t>
      </w:r>
      <w:r w:rsidR="00D7455B">
        <w:rPr>
          <w:rFonts w:ascii="Times New Roman" w:hAnsi="Times New Roman" w:cs="Times New Roman"/>
          <w:i/>
          <w:iCs/>
          <w:sz w:val="28"/>
          <w:szCs w:val="28"/>
        </w:rPr>
        <w:t>rebate on account of consumption of e</w:t>
      </w:r>
      <w:r w:rsidR="00DD475D">
        <w:rPr>
          <w:rFonts w:ascii="Times New Roman" w:hAnsi="Times New Roman" w:cs="Times New Roman"/>
          <w:i/>
          <w:iCs/>
          <w:sz w:val="28"/>
          <w:szCs w:val="28"/>
        </w:rPr>
        <w:t>lectricity above threshold unit</w:t>
      </w:r>
      <w:r w:rsidR="00D7455B">
        <w:rPr>
          <w:rFonts w:ascii="Times New Roman" w:hAnsi="Times New Roman" w:cs="Times New Roman"/>
          <w:i/>
          <w:iCs/>
          <w:sz w:val="28"/>
          <w:szCs w:val="28"/>
        </w:rPr>
        <w:t>s by the petitioner during the year</w:t>
      </w:r>
      <w:r w:rsidR="00DD475D">
        <w:rPr>
          <w:rFonts w:ascii="Times New Roman" w:hAnsi="Times New Roman" w:cs="Times New Roman"/>
          <w:i/>
          <w:iCs/>
          <w:sz w:val="28"/>
          <w:szCs w:val="28"/>
        </w:rPr>
        <w:t>s</w:t>
      </w:r>
      <w:r w:rsidR="00D7455B">
        <w:rPr>
          <w:rFonts w:ascii="Times New Roman" w:hAnsi="Times New Roman" w:cs="Times New Roman"/>
          <w:i/>
          <w:iCs/>
          <w:sz w:val="28"/>
          <w:szCs w:val="28"/>
        </w:rPr>
        <w:t xml:space="preserve"> 2015-16 and 2016-17 is not considerable for decision being time barred in view of clause no. 2.25 of PSERC (Forum &amp; Ombudsman) Regulation, 2016.</w:t>
      </w:r>
    </w:p>
    <w:p w:rsidR="00D7455B" w:rsidRDefault="00D7455B" w:rsidP="007B5A55">
      <w:pPr>
        <w:pStyle w:val="ListParagraph"/>
        <w:numPr>
          <w:ilvl w:val="0"/>
          <w:numId w:val="6"/>
        </w:numPr>
        <w:spacing w:line="36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The interest on </w:t>
      </w:r>
      <w:r w:rsidR="00F15E06">
        <w:rPr>
          <w:rFonts w:ascii="Times New Roman" w:hAnsi="Times New Roman" w:cs="Times New Roman"/>
          <w:i/>
          <w:iCs/>
          <w:sz w:val="28"/>
          <w:szCs w:val="28"/>
        </w:rPr>
        <w:t>TOD</w:t>
      </w:r>
      <w:r>
        <w:rPr>
          <w:rFonts w:ascii="Times New Roman" w:hAnsi="Times New Roman" w:cs="Times New Roman"/>
          <w:i/>
          <w:iCs/>
          <w:sz w:val="28"/>
          <w:szCs w:val="28"/>
        </w:rPr>
        <w:t xml:space="preserve"> rebate amount of Rs. 1,94,895/- for the period 10/2015 to 03/2016 already refunded to the petitioner on 27.03.2017 is not considerable being time barred. Further the </w:t>
      </w:r>
      <w:r w:rsidR="00F15E06">
        <w:rPr>
          <w:rFonts w:ascii="Times New Roman" w:hAnsi="Times New Roman" w:cs="Times New Roman"/>
          <w:i/>
          <w:iCs/>
          <w:sz w:val="28"/>
          <w:szCs w:val="28"/>
        </w:rPr>
        <w:t>TOD</w:t>
      </w:r>
      <w:r>
        <w:rPr>
          <w:rFonts w:ascii="Times New Roman" w:hAnsi="Times New Roman" w:cs="Times New Roman"/>
          <w:i/>
          <w:iCs/>
          <w:sz w:val="28"/>
          <w:szCs w:val="28"/>
        </w:rPr>
        <w:t xml:space="preserve"> Rebate for the period prior to 10/2017 is also not considerable for decision now being time barred and the </w:t>
      </w:r>
      <w:r w:rsidR="00F15E06">
        <w:rPr>
          <w:rFonts w:ascii="Times New Roman" w:hAnsi="Times New Roman" w:cs="Times New Roman"/>
          <w:i/>
          <w:iCs/>
          <w:sz w:val="28"/>
          <w:szCs w:val="28"/>
        </w:rPr>
        <w:t>TOD</w:t>
      </w:r>
      <w:r>
        <w:rPr>
          <w:rFonts w:ascii="Times New Roman" w:hAnsi="Times New Roman" w:cs="Times New Roman"/>
          <w:i/>
          <w:iCs/>
          <w:sz w:val="28"/>
          <w:szCs w:val="28"/>
        </w:rPr>
        <w:t xml:space="preserve"> Rebate for the period 10/2017 to 03/2018 amounting to Rs. 1,09,031/- is payable to the petitioner without any interest charges. This part of the decision shall be implemented subject to the outcome of CWP-23686 of 2019 pending before Hon’ble Punjab and Haryana High Court.</w:t>
      </w:r>
    </w:p>
    <w:p w:rsidR="00D7455B" w:rsidRDefault="00D7455B" w:rsidP="007B5A55">
      <w:pPr>
        <w:pStyle w:val="ListParagraph"/>
        <w:numPr>
          <w:ilvl w:val="0"/>
          <w:numId w:val="6"/>
        </w:numPr>
        <w:spacing w:line="360" w:lineRule="auto"/>
        <w:jc w:val="both"/>
        <w:rPr>
          <w:rFonts w:ascii="Times New Roman" w:hAnsi="Times New Roman" w:cs="Times New Roman"/>
          <w:i/>
          <w:iCs/>
          <w:sz w:val="28"/>
          <w:szCs w:val="28"/>
        </w:rPr>
      </w:pPr>
      <w:r>
        <w:rPr>
          <w:rFonts w:ascii="Times New Roman" w:hAnsi="Times New Roman" w:cs="Times New Roman"/>
          <w:i/>
          <w:iCs/>
          <w:sz w:val="28"/>
          <w:szCs w:val="28"/>
        </w:rPr>
        <w:t>The pending ACD amount of Rs. 3,28,715/- be adjusted against the outstanding billing amount on the date of PDCO i.e</w:t>
      </w:r>
      <w:r w:rsidR="00433DF7">
        <w:rPr>
          <w:rFonts w:ascii="Times New Roman" w:hAnsi="Times New Roman" w:cs="Times New Roman"/>
          <w:i/>
          <w:iCs/>
          <w:sz w:val="28"/>
          <w:szCs w:val="28"/>
        </w:rPr>
        <w:t xml:space="preserve">. </w:t>
      </w:r>
      <w:r>
        <w:rPr>
          <w:rFonts w:ascii="Times New Roman" w:hAnsi="Times New Roman" w:cs="Times New Roman"/>
          <w:i/>
          <w:iCs/>
          <w:sz w:val="28"/>
          <w:szCs w:val="28"/>
        </w:rPr>
        <w:t xml:space="preserve"> 06.06.19 and the account of the petitioner be overhauled accordingly after debiting the amount of interest (if given) on security after 06.06.2019.</w:t>
      </w:r>
    </w:p>
    <w:p w:rsidR="00D7455B" w:rsidRDefault="00D7455B" w:rsidP="007B5A55">
      <w:pPr>
        <w:pStyle w:val="ListParagraph"/>
        <w:numPr>
          <w:ilvl w:val="0"/>
          <w:numId w:val="6"/>
        </w:numPr>
        <w:spacing w:line="360" w:lineRule="auto"/>
        <w:jc w:val="both"/>
        <w:rPr>
          <w:rFonts w:ascii="Times New Roman" w:hAnsi="Times New Roman" w:cs="Times New Roman"/>
          <w:i/>
          <w:iCs/>
          <w:sz w:val="28"/>
          <w:szCs w:val="28"/>
        </w:rPr>
      </w:pPr>
      <w:r>
        <w:rPr>
          <w:rFonts w:ascii="Times New Roman" w:hAnsi="Times New Roman" w:cs="Times New Roman"/>
          <w:i/>
          <w:iCs/>
          <w:sz w:val="28"/>
          <w:szCs w:val="28"/>
        </w:rPr>
        <w:t>The respondent is directed to check the account of the petitioner and reverse the wrong double entries (if any) appearing on the debit side.</w:t>
      </w:r>
    </w:p>
    <w:p w:rsidR="00B86A88" w:rsidRPr="00D7455B" w:rsidRDefault="00D7455B" w:rsidP="007B5A55">
      <w:pPr>
        <w:pStyle w:val="ListParagraph"/>
        <w:numPr>
          <w:ilvl w:val="0"/>
          <w:numId w:val="6"/>
        </w:numPr>
        <w:spacing w:line="360" w:lineRule="auto"/>
        <w:jc w:val="both"/>
        <w:rPr>
          <w:rFonts w:ascii="Times New Roman" w:hAnsi="Times New Roman" w:cs="Times New Roman"/>
          <w:i/>
          <w:iCs/>
          <w:sz w:val="28"/>
          <w:szCs w:val="28"/>
        </w:rPr>
      </w:pPr>
      <w:r>
        <w:rPr>
          <w:rFonts w:ascii="Times New Roman" w:hAnsi="Times New Roman" w:cs="Times New Roman"/>
          <w:i/>
          <w:iCs/>
          <w:sz w:val="28"/>
          <w:szCs w:val="28"/>
        </w:rPr>
        <w:lastRenderedPageBreak/>
        <w:t>The account of the petitioner be overhauled as per para (iii) and (iv) above for recovering the net amount from the petitioner after getting it pre-audited. After final adjustment of ACD along with interest as on 06.06.2019, the balance dues be recovered along with interest as per Supply Code Regulation.</w:t>
      </w:r>
      <w:r w:rsidR="00B86A88" w:rsidRPr="00D7455B">
        <w:rPr>
          <w:rFonts w:ascii="Times New Roman" w:hAnsi="Times New Roman" w:cs="Times New Roman"/>
          <w:i/>
          <w:iCs/>
          <w:sz w:val="28"/>
          <w:szCs w:val="28"/>
        </w:rPr>
        <w:t>”</w:t>
      </w:r>
    </w:p>
    <w:p w:rsidR="003931C4" w:rsidRPr="00210353" w:rsidRDefault="003931C4" w:rsidP="003931C4">
      <w:pPr>
        <w:spacing w:line="480" w:lineRule="auto"/>
        <w:jc w:val="both"/>
        <w:rPr>
          <w:rFonts w:ascii="Times New Roman" w:hAnsi="Times New Roman" w:cs="Times New Roman"/>
          <w:b/>
          <w:sz w:val="28"/>
          <w:szCs w:val="28"/>
        </w:rPr>
      </w:pPr>
      <w:r w:rsidRPr="00210353">
        <w:rPr>
          <w:rFonts w:ascii="Times New Roman" w:hAnsi="Times New Roman" w:cs="Times New Roman"/>
          <w:b/>
          <w:iCs/>
          <w:sz w:val="28"/>
          <w:szCs w:val="28"/>
        </w:rPr>
        <w:t>2</w:t>
      </w:r>
      <w:r w:rsidRPr="00210353">
        <w:rPr>
          <w:rFonts w:ascii="Times New Roman" w:hAnsi="Times New Roman" w:cs="Times New Roman"/>
          <w:b/>
          <w:i/>
          <w:sz w:val="28"/>
          <w:szCs w:val="28"/>
        </w:rPr>
        <w:t>.</w:t>
      </w:r>
      <w:r w:rsidRPr="00210353">
        <w:rPr>
          <w:rFonts w:ascii="Times New Roman" w:hAnsi="Times New Roman" w:cs="Times New Roman"/>
          <w:b/>
          <w:i/>
          <w:sz w:val="28"/>
          <w:szCs w:val="28"/>
        </w:rPr>
        <w:tab/>
      </w:r>
      <w:r w:rsidRPr="00210353">
        <w:rPr>
          <w:rFonts w:ascii="Times New Roman" w:hAnsi="Times New Roman" w:cs="Times New Roman"/>
          <w:b/>
          <w:sz w:val="28"/>
          <w:szCs w:val="28"/>
        </w:rPr>
        <w:t>Registration of the Appeal</w:t>
      </w:r>
    </w:p>
    <w:p w:rsidR="00CF5531" w:rsidRPr="00210353" w:rsidRDefault="003931C4" w:rsidP="0090261E">
      <w:pPr>
        <w:pStyle w:val="NoSpacing"/>
        <w:tabs>
          <w:tab w:val="left" w:pos="7631"/>
        </w:tabs>
        <w:spacing w:line="480" w:lineRule="auto"/>
        <w:ind w:left="720" w:right="-24"/>
        <w:jc w:val="both"/>
        <w:rPr>
          <w:rFonts w:ascii="Times New Roman" w:hAnsi="Times New Roman" w:cs="Times New Roman"/>
          <w:bCs/>
          <w:iCs/>
          <w:sz w:val="28"/>
          <w:szCs w:val="28"/>
        </w:rPr>
      </w:pPr>
      <w:r w:rsidRPr="00210353">
        <w:rPr>
          <w:rFonts w:ascii="Times New Roman" w:hAnsi="Times New Roman" w:cs="Times New Roman"/>
          <w:bCs/>
          <w:sz w:val="28"/>
          <w:szCs w:val="28"/>
        </w:rPr>
        <w:t xml:space="preserve">A scrutiny of the Appeal and related documents revealed that the Appeal was received in this Court on </w:t>
      </w:r>
      <w:r w:rsidR="007825F6">
        <w:rPr>
          <w:rFonts w:ascii="Times New Roman" w:hAnsi="Times New Roman" w:cs="Times New Roman"/>
          <w:bCs/>
          <w:sz w:val="28"/>
          <w:szCs w:val="28"/>
        </w:rPr>
        <w:t>1</w:t>
      </w:r>
      <w:r w:rsidR="00770E0D">
        <w:rPr>
          <w:rFonts w:ascii="Times New Roman" w:hAnsi="Times New Roman" w:cs="Times New Roman"/>
          <w:bCs/>
          <w:sz w:val="28"/>
          <w:szCs w:val="28"/>
        </w:rPr>
        <w:t>1</w:t>
      </w:r>
      <w:r w:rsidRPr="00210353">
        <w:rPr>
          <w:rFonts w:ascii="Times New Roman" w:hAnsi="Times New Roman" w:cs="Times New Roman"/>
          <w:bCs/>
          <w:sz w:val="28"/>
          <w:szCs w:val="28"/>
        </w:rPr>
        <w:t>.</w:t>
      </w:r>
      <w:r w:rsidR="00770E0D">
        <w:rPr>
          <w:rFonts w:ascii="Times New Roman" w:hAnsi="Times New Roman" w:cs="Times New Roman"/>
          <w:bCs/>
          <w:sz w:val="28"/>
          <w:szCs w:val="28"/>
        </w:rPr>
        <w:t>0</w:t>
      </w:r>
      <w:r w:rsidR="007062EA">
        <w:rPr>
          <w:rFonts w:ascii="Times New Roman" w:hAnsi="Times New Roman" w:cs="Times New Roman"/>
          <w:bCs/>
          <w:sz w:val="28"/>
          <w:szCs w:val="28"/>
        </w:rPr>
        <w:t>1</w:t>
      </w:r>
      <w:r w:rsidRPr="00210353">
        <w:rPr>
          <w:rFonts w:ascii="Times New Roman" w:hAnsi="Times New Roman" w:cs="Times New Roman"/>
          <w:bCs/>
          <w:sz w:val="28"/>
          <w:szCs w:val="28"/>
        </w:rPr>
        <w:t>.202</w:t>
      </w:r>
      <w:r w:rsidR="00770E0D">
        <w:rPr>
          <w:rFonts w:ascii="Times New Roman" w:hAnsi="Times New Roman" w:cs="Times New Roman"/>
          <w:bCs/>
          <w:sz w:val="28"/>
          <w:szCs w:val="28"/>
        </w:rPr>
        <w:t>1</w:t>
      </w:r>
      <w:r w:rsidRPr="00210353">
        <w:rPr>
          <w:rFonts w:ascii="Times New Roman" w:hAnsi="Times New Roman" w:cs="Times New Roman"/>
          <w:bCs/>
          <w:sz w:val="28"/>
          <w:szCs w:val="28"/>
        </w:rPr>
        <w:t xml:space="preserve"> i.e. </w:t>
      </w:r>
      <w:r w:rsidR="001932DD">
        <w:rPr>
          <w:rFonts w:ascii="Times New Roman" w:hAnsi="Times New Roman" w:cs="Times New Roman"/>
          <w:bCs/>
          <w:sz w:val="28"/>
          <w:szCs w:val="28"/>
        </w:rPr>
        <w:t xml:space="preserve">within </w:t>
      </w:r>
      <w:r w:rsidR="00770E0D">
        <w:rPr>
          <w:rFonts w:ascii="Times New Roman" w:hAnsi="Times New Roman" w:cs="Times New Roman"/>
          <w:bCs/>
          <w:sz w:val="28"/>
          <w:szCs w:val="28"/>
        </w:rPr>
        <w:t xml:space="preserve">thirty days </w:t>
      </w:r>
      <w:r w:rsidRPr="00210353">
        <w:rPr>
          <w:rFonts w:ascii="Times New Roman" w:hAnsi="Times New Roman" w:cs="Times New Roman"/>
          <w:bCs/>
          <w:sz w:val="28"/>
          <w:szCs w:val="28"/>
        </w:rPr>
        <w:t xml:space="preserve">of receipt of the decision dated </w:t>
      </w:r>
      <w:r w:rsidR="007825F6">
        <w:rPr>
          <w:rFonts w:ascii="Times New Roman" w:hAnsi="Times New Roman" w:cs="Times New Roman"/>
          <w:bCs/>
          <w:sz w:val="28"/>
          <w:szCs w:val="28"/>
        </w:rPr>
        <w:t>09</w:t>
      </w:r>
      <w:r w:rsidRPr="00210353">
        <w:rPr>
          <w:rFonts w:ascii="Times New Roman" w:hAnsi="Times New Roman" w:cs="Times New Roman"/>
          <w:bCs/>
          <w:sz w:val="28"/>
          <w:szCs w:val="28"/>
        </w:rPr>
        <w:t>.</w:t>
      </w:r>
      <w:r w:rsidR="001932DD">
        <w:rPr>
          <w:rFonts w:ascii="Times New Roman" w:hAnsi="Times New Roman" w:cs="Times New Roman"/>
          <w:bCs/>
          <w:sz w:val="28"/>
          <w:szCs w:val="28"/>
        </w:rPr>
        <w:t>1</w:t>
      </w:r>
      <w:r w:rsidR="00770E0D">
        <w:rPr>
          <w:rFonts w:ascii="Times New Roman" w:hAnsi="Times New Roman" w:cs="Times New Roman"/>
          <w:bCs/>
          <w:sz w:val="28"/>
          <w:szCs w:val="28"/>
        </w:rPr>
        <w:t>2</w:t>
      </w:r>
      <w:r w:rsidRPr="00210353">
        <w:rPr>
          <w:rFonts w:ascii="Times New Roman" w:hAnsi="Times New Roman" w:cs="Times New Roman"/>
          <w:bCs/>
          <w:sz w:val="28"/>
          <w:szCs w:val="28"/>
        </w:rPr>
        <w:t xml:space="preserve">.2020 of the CGRF, </w:t>
      </w:r>
      <w:r w:rsidR="00770E0D">
        <w:rPr>
          <w:rFonts w:ascii="Times New Roman" w:hAnsi="Times New Roman" w:cs="Times New Roman"/>
          <w:bCs/>
          <w:sz w:val="28"/>
          <w:szCs w:val="28"/>
        </w:rPr>
        <w:t>Patiala</w:t>
      </w:r>
      <w:r w:rsidR="00A32AE9">
        <w:rPr>
          <w:rFonts w:ascii="Times New Roman" w:hAnsi="Times New Roman" w:cs="Times New Roman"/>
          <w:bCs/>
          <w:sz w:val="28"/>
          <w:szCs w:val="28"/>
        </w:rPr>
        <w:t xml:space="preserve"> </w:t>
      </w:r>
      <w:r w:rsidRPr="00210353">
        <w:rPr>
          <w:rFonts w:ascii="Times New Roman" w:hAnsi="Times New Roman" w:cs="Times New Roman"/>
          <w:bCs/>
          <w:sz w:val="28"/>
          <w:szCs w:val="28"/>
        </w:rPr>
        <w:t xml:space="preserve">in Case No. </w:t>
      </w:r>
      <w:r w:rsidR="00254F3E">
        <w:rPr>
          <w:rFonts w:ascii="Times New Roman" w:hAnsi="Times New Roman" w:cs="Times New Roman"/>
          <w:bCs/>
          <w:sz w:val="28"/>
          <w:szCs w:val="28"/>
        </w:rPr>
        <w:t>CG</w:t>
      </w:r>
      <w:r w:rsidR="00770E0D">
        <w:rPr>
          <w:rFonts w:ascii="Times New Roman" w:hAnsi="Times New Roman" w:cs="Times New Roman"/>
          <w:bCs/>
          <w:sz w:val="28"/>
          <w:szCs w:val="28"/>
        </w:rPr>
        <w:t>P</w:t>
      </w:r>
      <w:r w:rsidRPr="00210353">
        <w:rPr>
          <w:rFonts w:ascii="Times New Roman" w:hAnsi="Times New Roman" w:cs="Times New Roman"/>
          <w:bCs/>
          <w:sz w:val="28"/>
          <w:szCs w:val="28"/>
        </w:rPr>
        <w:t>-</w:t>
      </w:r>
      <w:r w:rsidR="007825F6">
        <w:rPr>
          <w:rFonts w:ascii="Times New Roman" w:hAnsi="Times New Roman" w:cs="Times New Roman"/>
          <w:bCs/>
          <w:sz w:val="28"/>
          <w:szCs w:val="28"/>
        </w:rPr>
        <w:t>186</w:t>
      </w:r>
      <w:r w:rsidRPr="00210353">
        <w:rPr>
          <w:rFonts w:ascii="Times New Roman" w:hAnsi="Times New Roman" w:cs="Times New Roman"/>
          <w:bCs/>
          <w:sz w:val="28"/>
          <w:szCs w:val="28"/>
        </w:rPr>
        <w:t xml:space="preserve"> of 20</w:t>
      </w:r>
      <w:r>
        <w:rPr>
          <w:rFonts w:ascii="Times New Roman" w:hAnsi="Times New Roman" w:cs="Times New Roman"/>
          <w:bCs/>
          <w:sz w:val="28"/>
          <w:szCs w:val="28"/>
        </w:rPr>
        <w:t>20</w:t>
      </w:r>
      <w:r w:rsidR="00404CA7">
        <w:rPr>
          <w:rFonts w:ascii="Times New Roman" w:hAnsi="Times New Roman" w:cs="Times New Roman"/>
          <w:bCs/>
          <w:sz w:val="28"/>
          <w:szCs w:val="28"/>
        </w:rPr>
        <w:t xml:space="preserve"> by the</w:t>
      </w:r>
      <w:r w:rsidR="00A32AE9">
        <w:rPr>
          <w:rFonts w:ascii="Times New Roman" w:hAnsi="Times New Roman" w:cs="Times New Roman"/>
          <w:bCs/>
          <w:sz w:val="28"/>
          <w:szCs w:val="28"/>
        </w:rPr>
        <w:t xml:space="preserve"> </w:t>
      </w:r>
      <w:r w:rsidR="00BA26EC">
        <w:rPr>
          <w:rFonts w:ascii="Times New Roman" w:hAnsi="Times New Roman" w:cs="Times New Roman"/>
          <w:bCs/>
          <w:sz w:val="28"/>
          <w:szCs w:val="28"/>
        </w:rPr>
        <w:t>Appellant</w:t>
      </w:r>
      <w:r>
        <w:rPr>
          <w:rFonts w:ascii="Times New Roman" w:hAnsi="Times New Roman" w:cs="Times New Roman"/>
          <w:bCs/>
          <w:sz w:val="28"/>
          <w:szCs w:val="28"/>
        </w:rPr>
        <w:t>.</w:t>
      </w:r>
      <w:r w:rsidR="00A32AE9">
        <w:rPr>
          <w:rFonts w:ascii="Times New Roman" w:hAnsi="Times New Roman" w:cs="Times New Roman"/>
          <w:bCs/>
          <w:sz w:val="28"/>
          <w:szCs w:val="28"/>
        </w:rPr>
        <w:t xml:space="preserve"> </w:t>
      </w:r>
      <w:r w:rsidR="00F15E06">
        <w:rPr>
          <w:rFonts w:ascii="Times New Roman" w:hAnsi="Times New Roman" w:cs="Times New Roman"/>
          <w:bCs/>
          <w:sz w:val="28"/>
          <w:szCs w:val="28"/>
        </w:rPr>
        <w:t>Since the present dispute relate</w:t>
      </w:r>
      <w:r w:rsidR="00DC1AB8">
        <w:rPr>
          <w:rFonts w:ascii="Times New Roman" w:hAnsi="Times New Roman" w:cs="Times New Roman"/>
          <w:bCs/>
          <w:sz w:val="28"/>
          <w:szCs w:val="28"/>
        </w:rPr>
        <w:t>d</w:t>
      </w:r>
      <w:r w:rsidR="00F15E06">
        <w:rPr>
          <w:rFonts w:ascii="Times New Roman" w:hAnsi="Times New Roman" w:cs="Times New Roman"/>
          <w:bCs/>
          <w:sz w:val="28"/>
          <w:szCs w:val="28"/>
        </w:rPr>
        <w:t xml:space="preserve"> to refund of ToD rebate,</w:t>
      </w:r>
      <w:r w:rsidR="00473514">
        <w:rPr>
          <w:rFonts w:ascii="Times New Roman" w:hAnsi="Times New Roman" w:cs="Times New Roman"/>
          <w:bCs/>
          <w:sz w:val="28"/>
          <w:szCs w:val="28"/>
        </w:rPr>
        <w:t xml:space="preserve"> adjustment of Security,</w:t>
      </w:r>
      <w:r w:rsidR="00CD446C">
        <w:rPr>
          <w:rFonts w:ascii="Times New Roman" w:hAnsi="Times New Roman" w:cs="Times New Roman"/>
          <w:bCs/>
          <w:sz w:val="28"/>
          <w:szCs w:val="28"/>
        </w:rPr>
        <w:t xml:space="preserve"> </w:t>
      </w:r>
      <w:r w:rsidR="00DC1AB8">
        <w:rPr>
          <w:rFonts w:ascii="Times New Roman" w:hAnsi="Times New Roman" w:cs="Times New Roman"/>
          <w:bCs/>
          <w:sz w:val="28"/>
          <w:szCs w:val="28"/>
        </w:rPr>
        <w:t>interest</w:t>
      </w:r>
      <w:r w:rsidR="00473514">
        <w:rPr>
          <w:rFonts w:ascii="Times New Roman" w:hAnsi="Times New Roman" w:cs="Times New Roman"/>
          <w:bCs/>
          <w:sz w:val="28"/>
          <w:szCs w:val="28"/>
        </w:rPr>
        <w:t xml:space="preserve"> on delayed payment</w:t>
      </w:r>
      <w:r w:rsidR="00DC1AB8">
        <w:rPr>
          <w:rFonts w:ascii="Times New Roman" w:hAnsi="Times New Roman" w:cs="Times New Roman"/>
          <w:bCs/>
          <w:sz w:val="28"/>
          <w:szCs w:val="28"/>
        </w:rPr>
        <w:t xml:space="preserve"> etc.</w:t>
      </w:r>
      <w:r w:rsidR="00433DF7">
        <w:rPr>
          <w:rFonts w:ascii="Times New Roman" w:hAnsi="Times New Roman" w:cs="Times New Roman"/>
          <w:bCs/>
          <w:sz w:val="28"/>
          <w:szCs w:val="28"/>
        </w:rPr>
        <w:t>,</w:t>
      </w:r>
      <w:r w:rsidR="00DD22FC">
        <w:rPr>
          <w:rFonts w:ascii="Times New Roman" w:hAnsi="Times New Roman" w:cs="Times New Roman"/>
          <w:bCs/>
          <w:sz w:val="28"/>
          <w:szCs w:val="28"/>
        </w:rPr>
        <w:t xml:space="preserve"> </w:t>
      </w:r>
      <w:r w:rsidR="00F15E06">
        <w:rPr>
          <w:rFonts w:ascii="Times New Roman" w:hAnsi="Times New Roman" w:cs="Times New Roman"/>
          <w:bCs/>
          <w:sz w:val="28"/>
          <w:szCs w:val="28"/>
        </w:rPr>
        <w:t>t</w:t>
      </w:r>
      <w:r w:rsidR="0008790A">
        <w:rPr>
          <w:rFonts w:ascii="Times New Roman" w:hAnsi="Times New Roman" w:cs="Times New Roman"/>
          <w:sz w:val="28"/>
          <w:szCs w:val="28"/>
        </w:rPr>
        <w:t xml:space="preserve">he Appellant </w:t>
      </w:r>
      <w:r w:rsidR="007825F6">
        <w:rPr>
          <w:rFonts w:ascii="Times New Roman" w:hAnsi="Times New Roman" w:cs="Times New Roman"/>
          <w:sz w:val="28"/>
          <w:szCs w:val="28"/>
        </w:rPr>
        <w:t xml:space="preserve">was not required to deposit </w:t>
      </w:r>
      <w:r w:rsidR="00A92F41">
        <w:rPr>
          <w:rFonts w:ascii="Times New Roman" w:hAnsi="Times New Roman" w:cs="Times New Roman"/>
          <w:sz w:val="28"/>
          <w:szCs w:val="28"/>
        </w:rPr>
        <w:t xml:space="preserve">the requisite </w:t>
      </w:r>
      <w:r w:rsidR="006545FA">
        <w:rPr>
          <w:rFonts w:ascii="Times New Roman" w:hAnsi="Times New Roman" w:cs="Times New Roman"/>
          <w:sz w:val="28"/>
          <w:szCs w:val="28"/>
        </w:rPr>
        <w:t xml:space="preserve">40% of the disputed </w:t>
      </w:r>
      <w:r w:rsidR="00BA26EC">
        <w:rPr>
          <w:rFonts w:ascii="Times New Roman" w:hAnsi="Times New Roman" w:cs="Times New Roman"/>
          <w:sz w:val="28"/>
          <w:szCs w:val="28"/>
        </w:rPr>
        <w:t>amount</w:t>
      </w:r>
      <w:r w:rsidR="00DC1AB8">
        <w:rPr>
          <w:rFonts w:ascii="Times New Roman" w:hAnsi="Times New Roman" w:cs="Times New Roman"/>
          <w:sz w:val="28"/>
          <w:szCs w:val="28"/>
        </w:rPr>
        <w:t xml:space="preserve"> for filing the Appeal. Accordingly, </w:t>
      </w:r>
      <w:r>
        <w:rPr>
          <w:rFonts w:ascii="Times New Roman" w:hAnsi="Times New Roman" w:cs="Times New Roman"/>
          <w:sz w:val="28"/>
          <w:szCs w:val="28"/>
        </w:rPr>
        <w:t xml:space="preserve">the Appeal was registered and copy of the same was sent to the </w:t>
      </w:r>
      <w:r w:rsidR="00DC1AB8">
        <w:rPr>
          <w:rFonts w:ascii="Times New Roman" w:hAnsi="Times New Roman" w:cs="Times New Roman"/>
          <w:sz w:val="28"/>
          <w:szCs w:val="28"/>
        </w:rPr>
        <w:t xml:space="preserve">Senior Executive </w:t>
      </w:r>
      <w:r w:rsidR="00674BEE">
        <w:rPr>
          <w:rFonts w:ascii="Times New Roman" w:hAnsi="Times New Roman" w:cs="Times New Roman"/>
          <w:sz w:val="28"/>
          <w:szCs w:val="28"/>
        </w:rPr>
        <w:t>Engineer</w:t>
      </w:r>
      <w:r>
        <w:rPr>
          <w:rFonts w:ascii="Times New Roman" w:hAnsi="Times New Roman" w:cs="Times New Roman"/>
          <w:sz w:val="28"/>
          <w:szCs w:val="28"/>
        </w:rPr>
        <w:t xml:space="preserve">/ DS Division, PSPCL, </w:t>
      </w:r>
      <w:r w:rsidR="007825F6">
        <w:rPr>
          <w:rFonts w:ascii="Times New Roman" w:hAnsi="Times New Roman" w:cs="Times New Roman"/>
          <w:sz w:val="28"/>
          <w:szCs w:val="28"/>
        </w:rPr>
        <w:t>Rampura</w:t>
      </w:r>
      <w:r w:rsidR="0009464F">
        <w:rPr>
          <w:rFonts w:ascii="Times New Roman" w:hAnsi="Times New Roman" w:cs="Times New Roman"/>
          <w:sz w:val="28"/>
          <w:szCs w:val="28"/>
        </w:rPr>
        <w:t xml:space="preserve"> </w:t>
      </w:r>
      <w:r w:rsidR="007825F6">
        <w:rPr>
          <w:rFonts w:ascii="Times New Roman" w:hAnsi="Times New Roman" w:cs="Times New Roman"/>
          <w:sz w:val="28"/>
          <w:szCs w:val="28"/>
        </w:rPr>
        <w:t>Phul</w:t>
      </w:r>
      <w:r w:rsidR="0009464F">
        <w:rPr>
          <w:rFonts w:ascii="Times New Roman" w:hAnsi="Times New Roman" w:cs="Times New Roman"/>
          <w:sz w:val="28"/>
          <w:szCs w:val="28"/>
        </w:rPr>
        <w:t xml:space="preserve"> </w:t>
      </w:r>
      <w:r w:rsidR="006545FA">
        <w:rPr>
          <w:rFonts w:ascii="Times New Roman" w:hAnsi="Times New Roman" w:cs="Times New Roman"/>
          <w:sz w:val="28"/>
          <w:szCs w:val="28"/>
        </w:rPr>
        <w:t>for sending written re</w:t>
      </w:r>
      <w:r w:rsidR="0056722B">
        <w:rPr>
          <w:rFonts w:ascii="Times New Roman" w:hAnsi="Times New Roman" w:cs="Times New Roman"/>
          <w:sz w:val="28"/>
          <w:szCs w:val="28"/>
        </w:rPr>
        <w:t>ply/</w:t>
      </w:r>
      <w:r>
        <w:rPr>
          <w:rFonts w:ascii="Times New Roman" w:hAnsi="Times New Roman" w:cs="Times New Roman"/>
          <w:sz w:val="28"/>
          <w:szCs w:val="28"/>
        </w:rPr>
        <w:t xml:space="preserve">parawise comments with a copy to the office of the CGRF, </w:t>
      </w:r>
      <w:r w:rsidR="00FD7A08">
        <w:rPr>
          <w:rFonts w:ascii="Times New Roman" w:hAnsi="Times New Roman" w:cs="Times New Roman"/>
          <w:sz w:val="28"/>
          <w:szCs w:val="28"/>
        </w:rPr>
        <w:t>Patiala</w:t>
      </w:r>
      <w:r w:rsidR="00DD22FC">
        <w:rPr>
          <w:rFonts w:ascii="Times New Roman" w:hAnsi="Times New Roman" w:cs="Times New Roman"/>
          <w:sz w:val="28"/>
          <w:szCs w:val="28"/>
        </w:rPr>
        <w:t xml:space="preserve"> </w:t>
      </w:r>
      <w:r>
        <w:rPr>
          <w:rFonts w:ascii="Times New Roman" w:hAnsi="Times New Roman" w:cs="Times New Roman"/>
          <w:sz w:val="28"/>
          <w:szCs w:val="28"/>
        </w:rPr>
        <w:t xml:space="preserve">under intimation to the Appellant vide </w:t>
      </w:r>
      <w:r w:rsidRPr="00210353">
        <w:rPr>
          <w:rFonts w:ascii="Times New Roman" w:hAnsi="Times New Roman" w:cs="Times New Roman"/>
          <w:bCs/>
          <w:iCs/>
          <w:sz w:val="28"/>
          <w:szCs w:val="28"/>
        </w:rPr>
        <w:t>letter</w:t>
      </w:r>
      <w:r w:rsidR="0009464F">
        <w:rPr>
          <w:rFonts w:ascii="Times New Roman" w:hAnsi="Times New Roman" w:cs="Times New Roman"/>
          <w:bCs/>
          <w:iCs/>
          <w:sz w:val="28"/>
          <w:szCs w:val="28"/>
        </w:rPr>
        <w:t xml:space="preserve"> </w:t>
      </w:r>
      <w:r w:rsidR="00433DF7">
        <w:rPr>
          <w:rFonts w:ascii="Times New Roman" w:hAnsi="Times New Roman" w:cs="Times New Roman"/>
          <w:bCs/>
          <w:iCs/>
          <w:sz w:val="28"/>
          <w:szCs w:val="28"/>
        </w:rPr>
        <w:t>n</w:t>
      </w:r>
      <w:r>
        <w:rPr>
          <w:rFonts w:ascii="Times New Roman" w:hAnsi="Times New Roman" w:cs="Times New Roman"/>
          <w:bCs/>
          <w:iCs/>
          <w:sz w:val="28"/>
          <w:szCs w:val="28"/>
        </w:rPr>
        <w:t>o</w:t>
      </w:r>
      <w:r w:rsidR="00433DF7">
        <w:rPr>
          <w:rFonts w:ascii="Times New Roman" w:hAnsi="Times New Roman" w:cs="Times New Roman"/>
          <w:bCs/>
          <w:iCs/>
          <w:sz w:val="28"/>
          <w:szCs w:val="28"/>
        </w:rPr>
        <w:t>s</w:t>
      </w:r>
      <w:r>
        <w:rPr>
          <w:rFonts w:ascii="Times New Roman" w:hAnsi="Times New Roman" w:cs="Times New Roman"/>
          <w:bCs/>
          <w:iCs/>
          <w:sz w:val="28"/>
          <w:szCs w:val="28"/>
        </w:rPr>
        <w:t xml:space="preserve">. </w:t>
      </w:r>
      <w:r w:rsidR="007825F6">
        <w:rPr>
          <w:rFonts w:ascii="Times New Roman" w:hAnsi="Times New Roman" w:cs="Times New Roman"/>
          <w:bCs/>
          <w:iCs/>
          <w:sz w:val="28"/>
          <w:szCs w:val="28"/>
        </w:rPr>
        <w:t>4</w:t>
      </w:r>
      <w:r w:rsidR="00FD7A08">
        <w:rPr>
          <w:rFonts w:ascii="Times New Roman" w:hAnsi="Times New Roman" w:cs="Times New Roman"/>
          <w:bCs/>
          <w:iCs/>
          <w:sz w:val="28"/>
          <w:szCs w:val="28"/>
        </w:rPr>
        <w:t>2</w:t>
      </w:r>
      <w:r w:rsidRPr="00210353">
        <w:rPr>
          <w:rFonts w:ascii="Times New Roman" w:hAnsi="Times New Roman" w:cs="Times New Roman"/>
          <w:bCs/>
          <w:iCs/>
          <w:sz w:val="28"/>
          <w:szCs w:val="28"/>
        </w:rPr>
        <w:t>-</w:t>
      </w:r>
      <w:r w:rsidR="007825F6">
        <w:rPr>
          <w:rFonts w:ascii="Times New Roman" w:hAnsi="Times New Roman" w:cs="Times New Roman"/>
          <w:bCs/>
          <w:iCs/>
          <w:sz w:val="28"/>
          <w:szCs w:val="28"/>
        </w:rPr>
        <w:t>4</w:t>
      </w:r>
      <w:r w:rsidR="00FD7A08">
        <w:rPr>
          <w:rFonts w:ascii="Times New Roman" w:hAnsi="Times New Roman" w:cs="Times New Roman"/>
          <w:bCs/>
          <w:iCs/>
          <w:sz w:val="28"/>
          <w:szCs w:val="28"/>
        </w:rPr>
        <w:t>4</w:t>
      </w:r>
      <w:r w:rsidRPr="00210353">
        <w:rPr>
          <w:rFonts w:ascii="Times New Roman" w:hAnsi="Times New Roman" w:cs="Times New Roman"/>
          <w:bCs/>
          <w:iCs/>
          <w:sz w:val="28"/>
          <w:szCs w:val="28"/>
        </w:rPr>
        <w:t>/OEP/A-</w:t>
      </w:r>
      <w:r w:rsidR="00A60964">
        <w:rPr>
          <w:rFonts w:ascii="Times New Roman" w:hAnsi="Times New Roman" w:cs="Times New Roman"/>
          <w:bCs/>
          <w:iCs/>
          <w:sz w:val="28"/>
          <w:szCs w:val="28"/>
        </w:rPr>
        <w:t>02/2021</w:t>
      </w:r>
      <w:r w:rsidRPr="00210353">
        <w:rPr>
          <w:rFonts w:ascii="Times New Roman" w:hAnsi="Times New Roman" w:cs="Times New Roman"/>
          <w:bCs/>
          <w:iCs/>
          <w:sz w:val="28"/>
          <w:szCs w:val="28"/>
        </w:rPr>
        <w:t xml:space="preserve"> dated </w:t>
      </w:r>
      <w:r w:rsidR="007825F6">
        <w:rPr>
          <w:rFonts w:ascii="Times New Roman" w:hAnsi="Times New Roman" w:cs="Times New Roman"/>
          <w:bCs/>
          <w:iCs/>
          <w:sz w:val="28"/>
          <w:szCs w:val="28"/>
        </w:rPr>
        <w:t>1</w:t>
      </w:r>
      <w:r w:rsidR="00050053">
        <w:rPr>
          <w:rFonts w:ascii="Times New Roman" w:hAnsi="Times New Roman" w:cs="Times New Roman"/>
          <w:bCs/>
          <w:iCs/>
          <w:sz w:val="28"/>
          <w:szCs w:val="28"/>
        </w:rPr>
        <w:t>1</w:t>
      </w:r>
      <w:r w:rsidRPr="00210353">
        <w:rPr>
          <w:rFonts w:ascii="Times New Roman" w:hAnsi="Times New Roman" w:cs="Times New Roman"/>
          <w:bCs/>
          <w:iCs/>
          <w:sz w:val="28"/>
          <w:szCs w:val="28"/>
        </w:rPr>
        <w:t>.</w:t>
      </w:r>
      <w:r w:rsidR="00FD7A08">
        <w:rPr>
          <w:rFonts w:ascii="Times New Roman" w:hAnsi="Times New Roman" w:cs="Times New Roman"/>
          <w:bCs/>
          <w:iCs/>
          <w:sz w:val="28"/>
          <w:szCs w:val="28"/>
        </w:rPr>
        <w:t>0</w:t>
      </w:r>
      <w:r>
        <w:rPr>
          <w:rFonts w:ascii="Times New Roman" w:hAnsi="Times New Roman" w:cs="Times New Roman"/>
          <w:bCs/>
          <w:iCs/>
          <w:sz w:val="28"/>
          <w:szCs w:val="28"/>
        </w:rPr>
        <w:t>1</w:t>
      </w:r>
      <w:r w:rsidRPr="00210353">
        <w:rPr>
          <w:rFonts w:ascii="Times New Roman" w:hAnsi="Times New Roman" w:cs="Times New Roman"/>
          <w:bCs/>
          <w:iCs/>
          <w:sz w:val="28"/>
          <w:szCs w:val="28"/>
        </w:rPr>
        <w:t>.202</w:t>
      </w:r>
      <w:r w:rsidR="00FD7A08">
        <w:rPr>
          <w:rFonts w:ascii="Times New Roman" w:hAnsi="Times New Roman" w:cs="Times New Roman"/>
          <w:bCs/>
          <w:iCs/>
          <w:sz w:val="28"/>
          <w:szCs w:val="28"/>
        </w:rPr>
        <w:t>1</w:t>
      </w:r>
      <w:r w:rsidRPr="00210353">
        <w:rPr>
          <w:rFonts w:ascii="Times New Roman" w:hAnsi="Times New Roman" w:cs="Times New Roman"/>
          <w:bCs/>
          <w:iCs/>
          <w:sz w:val="28"/>
          <w:szCs w:val="28"/>
        </w:rPr>
        <w:t>.</w:t>
      </w:r>
    </w:p>
    <w:p w:rsidR="003931C4" w:rsidRPr="00210353" w:rsidRDefault="003931C4" w:rsidP="003931C4">
      <w:pPr>
        <w:spacing w:line="480" w:lineRule="auto"/>
        <w:jc w:val="both"/>
        <w:rPr>
          <w:rFonts w:ascii="Times New Roman" w:hAnsi="Times New Roman" w:cs="Times New Roman"/>
          <w:sz w:val="28"/>
          <w:szCs w:val="28"/>
        </w:rPr>
      </w:pPr>
      <w:r w:rsidRPr="00210353">
        <w:rPr>
          <w:rFonts w:ascii="Times New Roman" w:hAnsi="Times New Roman" w:cs="Times New Roman"/>
          <w:b/>
          <w:sz w:val="28"/>
          <w:szCs w:val="28"/>
        </w:rPr>
        <w:t>3.</w:t>
      </w:r>
      <w:r w:rsidRPr="00210353">
        <w:rPr>
          <w:rFonts w:ascii="Times New Roman" w:hAnsi="Times New Roman" w:cs="Times New Roman"/>
          <w:sz w:val="28"/>
          <w:szCs w:val="28"/>
        </w:rPr>
        <w:tab/>
      </w:r>
      <w:r w:rsidRPr="00210353">
        <w:rPr>
          <w:rFonts w:ascii="Times New Roman" w:hAnsi="Times New Roman" w:cs="Times New Roman"/>
          <w:b/>
          <w:sz w:val="28"/>
          <w:szCs w:val="28"/>
        </w:rPr>
        <w:t>Proceedings</w:t>
      </w:r>
    </w:p>
    <w:p w:rsidR="003931C4" w:rsidRDefault="008D2A2F" w:rsidP="00E004BF">
      <w:pPr>
        <w:pStyle w:val="NoSpacing"/>
        <w:spacing w:line="480" w:lineRule="auto"/>
        <w:ind w:left="709" w:right="-2" w:hanging="709"/>
        <w:jc w:val="both"/>
        <w:rPr>
          <w:rFonts w:ascii="Times New Roman" w:hAnsi="Times New Roman" w:cs="Times New Roman"/>
          <w:bCs/>
          <w:sz w:val="28"/>
          <w:szCs w:val="28"/>
        </w:rPr>
      </w:pPr>
      <w:r>
        <w:rPr>
          <w:rFonts w:ascii="Times New Roman" w:hAnsi="Times New Roman" w:cs="Times New Roman"/>
          <w:bCs/>
          <w:sz w:val="28"/>
          <w:szCs w:val="28"/>
        </w:rPr>
        <w:t>(i)</w:t>
      </w:r>
      <w:r>
        <w:rPr>
          <w:rFonts w:ascii="Times New Roman" w:hAnsi="Times New Roman" w:cs="Times New Roman"/>
          <w:bCs/>
          <w:sz w:val="28"/>
          <w:szCs w:val="28"/>
        </w:rPr>
        <w:tab/>
      </w:r>
      <w:r w:rsidR="006545FA">
        <w:rPr>
          <w:rFonts w:ascii="Times New Roman" w:hAnsi="Times New Roman" w:cs="Times New Roman"/>
          <w:bCs/>
          <w:sz w:val="28"/>
          <w:szCs w:val="28"/>
        </w:rPr>
        <w:t>With a view to adjudi</w:t>
      </w:r>
      <w:r w:rsidR="003931C4" w:rsidRPr="00210353">
        <w:rPr>
          <w:rFonts w:ascii="Times New Roman" w:hAnsi="Times New Roman" w:cs="Times New Roman"/>
          <w:bCs/>
          <w:sz w:val="28"/>
          <w:szCs w:val="28"/>
        </w:rPr>
        <w:t xml:space="preserve">cate the dispute, a hearing was fixed in this Court on </w:t>
      </w:r>
      <w:r w:rsidR="00DC1AB8">
        <w:rPr>
          <w:rFonts w:ascii="Times New Roman" w:hAnsi="Times New Roman" w:cs="Times New Roman"/>
          <w:bCs/>
          <w:sz w:val="28"/>
          <w:szCs w:val="28"/>
        </w:rPr>
        <w:t>03</w:t>
      </w:r>
      <w:r w:rsidR="003931C4" w:rsidRPr="00210353">
        <w:rPr>
          <w:rFonts w:ascii="Times New Roman" w:hAnsi="Times New Roman" w:cs="Times New Roman"/>
          <w:bCs/>
          <w:sz w:val="28"/>
          <w:szCs w:val="28"/>
        </w:rPr>
        <w:t>.</w:t>
      </w:r>
      <w:r w:rsidR="00FD7A08">
        <w:rPr>
          <w:rFonts w:ascii="Times New Roman" w:hAnsi="Times New Roman" w:cs="Times New Roman"/>
          <w:bCs/>
          <w:sz w:val="28"/>
          <w:szCs w:val="28"/>
        </w:rPr>
        <w:t>0</w:t>
      </w:r>
      <w:r w:rsidR="00DC1AB8">
        <w:rPr>
          <w:rFonts w:ascii="Times New Roman" w:hAnsi="Times New Roman" w:cs="Times New Roman"/>
          <w:bCs/>
          <w:sz w:val="28"/>
          <w:szCs w:val="28"/>
        </w:rPr>
        <w:t>2</w:t>
      </w:r>
      <w:r w:rsidR="003931C4" w:rsidRPr="00210353">
        <w:rPr>
          <w:rFonts w:ascii="Times New Roman" w:hAnsi="Times New Roman" w:cs="Times New Roman"/>
          <w:bCs/>
          <w:sz w:val="28"/>
          <w:szCs w:val="28"/>
        </w:rPr>
        <w:t>.202</w:t>
      </w:r>
      <w:r w:rsidR="00FD7A08">
        <w:rPr>
          <w:rFonts w:ascii="Times New Roman" w:hAnsi="Times New Roman" w:cs="Times New Roman"/>
          <w:bCs/>
          <w:sz w:val="28"/>
          <w:szCs w:val="28"/>
        </w:rPr>
        <w:t>1</w:t>
      </w:r>
      <w:r w:rsidR="003931C4" w:rsidRPr="00210353">
        <w:rPr>
          <w:rFonts w:ascii="Times New Roman" w:hAnsi="Times New Roman" w:cs="Times New Roman"/>
          <w:bCs/>
          <w:sz w:val="28"/>
          <w:szCs w:val="28"/>
        </w:rPr>
        <w:t xml:space="preserve"> at 1</w:t>
      </w:r>
      <w:r w:rsidR="00DC1AB8">
        <w:rPr>
          <w:rFonts w:ascii="Times New Roman" w:hAnsi="Times New Roman" w:cs="Times New Roman"/>
          <w:bCs/>
          <w:sz w:val="28"/>
          <w:szCs w:val="28"/>
        </w:rPr>
        <w:t>1</w:t>
      </w:r>
      <w:r w:rsidR="003931C4" w:rsidRPr="00210353">
        <w:rPr>
          <w:rFonts w:ascii="Times New Roman" w:hAnsi="Times New Roman" w:cs="Times New Roman"/>
          <w:bCs/>
          <w:sz w:val="28"/>
          <w:szCs w:val="28"/>
        </w:rPr>
        <w:t>.</w:t>
      </w:r>
      <w:r w:rsidR="00DC1AB8">
        <w:rPr>
          <w:rFonts w:ascii="Times New Roman" w:hAnsi="Times New Roman" w:cs="Times New Roman"/>
          <w:bCs/>
          <w:sz w:val="28"/>
          <w:szCs w:val="28"/>
        </w:rPr>
        <w:t>3</w:t>
      </w:r>
      <w:r w:rsidR="003931C4" w:rsidRPr="00210353">
        <w:rPr>
          <w:rFonts w:ascii="Times New Roman" w:hAnsi="Times New Roman" w:cs="Times New Roman"/>
          <w:bCs/>
          <w:sz w:val="28"/>
          <w:szCs w:val="28"/>
        </w:rPr>
        <w:t xml:space="preserve">0 </w:t>
      </w:r>
      <w:r w:rsidR="00DC1AB8">
        <w:rPr>
          <w:rFonts w:ascii="Times New Roman" w:hAnsi="Times New Roman" w:cs="Times New Roman"/>
          <w:bCs/>
          <w:sz w:val="28"/>
          <w:szCs w:val="28"/>
        </w:rPr>
        <w:t xml:space="preserve">AM </w:t>
      </w:r>
      <w:r w:rsidR="00C22453">
        <w:rPr>
          <w:rFonts w:ascii="Times New Roman" w:hAnsi="Times New Roman" w:cs="Times New Roman"/>
          <w:bCs/>
          <w:sz w:val="28"/>
          <w:szCs w:val="28"/>
        </w:rPr>
        <w:t>for which,</w:t>
      </w:r>
      <w:r w:rsidR="003B5830">
        <w:rPr>
          <w:rFonts w:ascii="Times New Roman" w:hAnsi="Times New Roman" w:cs="Times New Roman"/>
          <w:bCs/>
          <w:sz w:val="28"/>
          <w:szCs w:val="28"/>
        </w:rPr>
        <w:t xml:space="preserve"> </w:t>
      </w:r>
      <w:r w:rsidR="003931C4" w:rsidRPr="00210353">
        <w:rPr>
          <w:rFonts w:ascii="Times New Roman" w:hAnsi="Times New Roman" w:cs="Times New Roman"/>
          <w:bCs/>
          <w:sz w:val="28"/>
          <w:szCs w:val="28"/>
        </w:rPr>
        <w:t xml:space="preserve">an intimation  </w:t>
      </w:r>
      <w:r w:rsidR="003931C4" w:rsidRPr="00210353">
        <w:rPr>
          <w:rFonts w:ascii="Times New Roman" w:hAnsi="Times New Roman" w:cs="Times New Roman"/>
          <w:bCs/>
          <w:sz w:val="28"/>
          <w:szCs w:val="28"/>
        </w:rPr>
        <w:lastRenderedPageBreak/>
        <w:t>was sent to both the sides vide letter</w:t>
      </w:r>
      <w:r w:rsidR="00433DF7">
        <w:rPr>
          <w:rFonts w:ascii="Times New Roman" w:hAnsi="Times New Roman" w:cs="Times New Roman"/>
          <w:bCs/>
          <w:sz w:val="28"/>
          <w:szCs w:val="28"/>
        </w:rPr>
        <w:t xml:space="preserve"> n</w:t>
      </w:r>
      <w:r w:rsidR="003931C4" w:rsidRPr="00210353">
        <w:rPr>
          <w:rFonts w:ascii="Times New Roman" w:hAnsi="Times New Roman" w:cs="Times New Roman"/>
          <w:bCs/>
          <w:sz w:val="28"/>
          <w:szCs w:val="28"/>
        </w:rPr>
        <w:t>o</w:t>
      </w:r>
      <w:r w:rsidR="00433DF7">
        <w:rPr>
          <w:rFonts w:ascii="Times New Roman" w:hAnsi="Times New Roman" w:cs="Times New Roman"/>
          <w:bCs/>
          <w:sz w:val="28"/>
          <w:szCs w:val="28"/>
        </w:rPr>
        <w:t>s</w:t>
      </w:r>
      <w:r w:rsidR="003931C4" w:rsidRPr="00210353">
        <w:rPr>
          <w:rFonts w:ascii="Times New Roman" w:hAnsi="Times New Roman" w:cs="Times New Roman"/>
          <w:bCs/>
          <w:sz w:val="28"/>
          <w:szCs w:val="28"/>
        </w:rPr>
        <w:t xml:space="preserve">. </w:t>
      </w:r>
      <w:r w:rsidR="00DC1AB8">
        <w:rPr>
          <w:rFonts w:ascii="Times New Roman" w:hAnsi="Times New Roman" w:cs="Times New Roman"/>
          <w:bCs/>
          <w:sz w:val="28"/>
          <w:szCs w:val="28"/>
        </w:rPr>
        <w:t>97-98</w:t>
      </w:r>
      <w:r w:rsidR="003931C4" w:rsidRPr="00210353">
        <w:rPr>
          <w:rFonts w:ascii="Times New Roman" w:hAnsi="Times New Roman" w:cs="Times New Roman"/>
          <w:bCs/>
          <w:sz w:val="28"/>
          <w:szCs w:val="28"/>
        </w:rPr>
        <w:t>/</w:t>
      </w:r>
      <w:r w:rsidR="003931C4">
        <w:rPr>
          <w:rFonts w:ascii="Times New Roman" w:hAnsi="Times New Roman" w:cs="Times New Roman"/>
          <w:bCs/>
          <w:sz w:val="28"/>
          <w:szCs w:val="28"/>
        </w:rPr>
        <w:t>OEP/</w:t>
      </w:r>
      <w:r w:rsidR="008D3ADC">
        <w:rPr>
          <w:rFonts w:ascii="Times New Roman" w:hAnsi="Times New Roman" w:cs="Times New Roman"/>
          <w:bCs/>
          <w:sz w:val="28"/>
          <w:szCs w:val="28"/>
        </w:rPr>
        <w:t xml:space="preserve">              </w:t>
      </w:r>
      <w:r w:rsidR="003931C4" w:rsidRPr="00210353">
        <w:rPr>
          <w:rFonts w:ascii="Times New Roman" w:hAnsi="Times New Roman" w:cs="Times New Roman"/>
          <w:bCs/>
          <w:sz w:val="28"/>
          <w:szCs w:val="28"/>
        </w:rPr>
        <w:t>A-</w:t>
      </w:r>
      <w:r w:rsidR="00A60964">
        <w:rPr>
          <w:rFonts w:ascii="Times New Roman" w:hAnsi="Times New Roman" w:cs="Times New Roman"/>
          <w:bCs/>
          <w:sz w:val="28"/>
          <w:szCs w:val="28"/>
        </w:rPr>
        <w:t>02/2021</w:t>
      </w:r>
      <w:r w:rsidR="003931C4" w:rsidRPr="00210353">
        <w:rPr>
          <w:rFonts w:ascii="Times New Roman" w:hAnsi="Times New Roman" w:cs="Times New Roman"/>
          <w:bCs/>
          <w:sz w:val="28"/>
          <w:szCs w:val="28"/>
        </w:rPr>
        <w:t xml:space="preserve"> dated </w:t>
      </w:r>
      <w:r w:rsidR="00DC1AB8">
        <w:rPr>
          <w:rFonts w:ascii="Times New Roman" w:hAnsi="Times New Roman" w:cs="Times New Roman"/>
          <w:bCs/>
          <w:sz w:val="28"/>
          <w:szCs w:val="28"/>
        </w:rPr>
        <w:t>25</w:t>
      </w:r>
      <w:r w:rsidR="003931C4" w:rsidRPr="00210353">
        <w:rPr>
          <w:rFonts w:ascii="Times New Roman" w:hAnsi="Times New Roman" w:cs="Times New Roman"/>
          <w:bCs/>
          <w:sz w:val="28"/>
          <w:szCs w:val="28"/>
        </w:rPr>
        <w:t>.</w:t>
      </w:r>
      <w:r w:rsidR="00FD7A08">
        <w:rPr>
          <w:rFonts w:ascii="Times New Roman" w:hAnsi="Times New Roman" w:cs="Times New Roman"/>
          <w:bCs/>
          <w:sz w:val="28"/>
          <w:szCs w:val="28"/>
        </w:rPr>
        <w:t>0</w:t>
      </w:r>
      <w:r w:rsidR="003931C4">
        <w:rPr>
          <w:rFonts w:ascii="Times New Roman" w:hAnsi="Times New Roman" w:cs="Times New Roman"/>
          <w:bCs/>
          <w:sz w:val="28"/>
          <w:szCs w:val="28"/>
        </w:rPr>
        <w:t>1</w:t>
      </w:r>
      <w:r w:rsidR="003931C4" w:rsidRPr="00210353">
        <w:rPr>
          <w:rFonts w:ascii="Times New Roman" w:hAnsi="Times New Roman" w:cs="Times New Roman"/>
          <w:bCs/>
          <w:sz w:val="28"/>
          <w:szCs w:val="28"/>
        </w:rPr>
        <w:t>.202</w:t>
      </w:r>
      <w:r w:rsidR="00FD7A08">
        <w:rPr>
          <w:rFonts w:ascii="Times New Roman" w:hAnsi="Times New Roman" w:cs="Times New Roman"/>
          <w:bCs/>
          <w:sz w:val="28"/>
          <w:szCs w:val="28"/>
        </w:rPr>
        <w:t>1</w:t>
      </w:r>
      <w:r w:rsidR="003931C4" w:rsidRPr="00210353">
        <w:rPr>
          <w:rFonts w:ascii="Times New Roman" w:hAnsi="Times New Roman" w:cs="Times New Roman"/>
          <w:bCs/>
          <w:sz w:val="28"/>
          <w:szCs w:val="28"/>
        </w:rPr>
        <w:t>.</w:t>
      </w:r>
      <w:r w:rsidR="008D3ADC">
        <w:rPr>
          <w:rFonts w:ascii="Times New Roman" w:hAnsi="Times New Roman" w:cs="Times New Roman"/>
          <w:bCs/>
          <w:sz w:val="28"/>
          <w:szCs w:val="28"/>
        </w:rPr>
        <w:t xml:space="preserve"> </w:t>
      </w:r>
      <w:r w:rsidR="003931C4" w:rsidRPr="00210353">
        <w:rPr>
          <w:rFonts w:ascii="Times New Roman" w:hAnsi="Times New Roman" w:cs="Times New Roman"/>
          <w:bCs/>
          <w:sz w:val="28"/>
          <w:szCs w:val="28"/>
        </w:rPr>
        <w:t xml:space="preserve">As </w:t>
      </w:r>
      <w:r w:rsidR="00090093">
        <w:rPr>
          <w:rFonts w:ascii="Times New Roman" w:hAnsi="Times New Roman" w:cs="Times New Roman"/>
          <w:bCs/>
          <w:sz w:val="28"/>
          <w:szCs w:val="28"/>
        </w:rPr>
        <w:t>scheduled, the hearing was held</w:t>
      </w:r>
      <w:r w:rsidR="003931C4" w:rsidRPr="00210353">
        <w:rPr>
          <w:rFonts w:ascii="Times New Roman" w:hAnsi="Times New Roman" w:cs="Times New Roman"/>
          <w:bCs/>
          <w:sz w:val="28"/>
          <w:szCs w:val="28"/>
        </w:rPr>
        <w:t xml:space="preserve"> in this Court</w:t>
      </w:r>
      <w:r w:rsidR="003931C4">
        <w:rPr>
          <w:rFonts w:ascii="Times New Roman" w:hAnsi="Times New Roman" w:cs="Times New Roman"/>
          <w:bCs/>
          <w:sz w:val="28"/>
          <w:szCs w:val="28"/>
        </w:rPr>
        <w:t xml:space="preserve">, on the said date and time. </w:t>
      </w:r>
      <w:r w:rsidR="00DF7C3F">
        <w:rPr>
          <w:rFonts w:ascii="Times New Roman" w:hAnsi="Times New Roman" w:cs="Times New Roman"/>
          <w:sz w:val="28"/>
          <w:szCs w:val="28"/>
        </w:rPr>
        <w:t>At the start of hearing, the Appellant’s Counsel requested the Court to give another date for hearing on the plea that the Senior Counsel for</w:t>
      </w:r>
      <w:r w:rsidR="0078695E">
        <w:rPr>
          <w:rFonts w:ascii="Times New Roman" w:hAnsi="Times New Roman" w:cs="Times New Roman"/>
          <w:sz w:val="28"/>
          <w:szCs w:val="28"/>
        </w:rPr>
        <w:t xml:space="preserve"> the</w:t>
      </w:r>
      <w:r w:rsidR="00DF7C3F">
        <w:rPr>
          <w:rFonts w:ascii="Times New Roman" w:hAnsi="Times New Roman" w:cs="Times New Roman"/>
          <w:sz w:val="28"/>
          <w:szCs w:val="28"/>
        </w:rPr>
        <w:t xml:space="preserve"> Appellant, Sh. K.K. Goel had suddenly developed fever and was unable to attend the Court. The Senior Xen, DS Division, PSPCL, Rampura</w:t>
      </w:r>
      <w:r w:rsidR="003B5830">
        <w:rPr>
          <w:rFonts w:ascii="Times New Roman" w:hAnsi="Times New Roman" w:cs="Times New Roman"/>
          <w:sz w:val="28"/>
          <w:szCs w:val="28"/>
        </w:rPr>
        <w:t xml:space="preserve"> </w:t>
      </w:r>
      <w:r w:rsidR="00DF7C3F">
        <w:rPr>
          <w:rFonts w:ascii="Times New Roman" w:hAnsi="Times New Roman" w:cs="Times New Roman"/>
          <w:sz w:val="28"/>
          <w:szCs w:val="28"/>
        </w:rPr>
        <w:t xml:space="preserve">Phul (Respondent), on being asked, did not object to the adjournment of hearing. </w:t>
      </w:r>
      <w:r w:rsidR="0078695E">
        <w:rPr>
          <w:rFonts w:ascii="Times New Roman" w:hAnsi="Times New Roman" w:cs="Times New Roman"/>
          <w:sz w:val="28"/>
          <w:szCs w:val="28"/>
        </w:rPr>
        <w:t>The r</w:t>
      </w:r>
      <w:r w:rsidR="00C969EB">
        <w:rPr>
          <w:rFonts w:ascii="Times New Roman" w:hAnsi="Times New Roman" w:cs="Times New Roman"/>
          <w:sz w:val="28"/>
          <w:szCs w:val="28"/>
        </w:rPr>
        <w:t>epresentatives of both the sides were, then directed to attend this Court on 10.02.2021 at 11.30 AM for hearing</w:t>
      </w:r>
      <w:r w:rsidR="0078695E">
        <w:rPr>
          <w:rFonts w:ascii="Times New Roman" w:hAnsi="Times New Roman" w:cs="Times New Roman"/>
          <w:sz w:val="28"/>
          <w:szCs w:val="28"/>
        </w:rPr>
        <w:t xml:space="preserve"> of this case</w:t>
      </w:r>
      <w:r w:rsidR="00C969EB">
        <w:rPr>
          <w:rFonts w:ascii="Times New Roman" w:hAnsi="Times New Roman" w:cs="Times New Roman"/>
          <w:sz w:val="28"/>
          <w:szCs w:val="28"/>
        </w:rPr>
        <w:t xml:space="preserve">. </w:t>
      </w:r>
      <w:r w:rsidR="003931C4">
        <w:rPr>
          <w:rFonts w:ascii="Times New Roman" w:hAnsi="Times New Roman" w:cs="Times New Roman"/>
          <w:bCs/>
          <w:sz w:val="28"/>
          <w:szCs w:val="28"/>
        </w:rPr>
        <w:t>Copies of the minutes of the proceedings were sent to the Appellant and the Respondent vide letter number</w:t>
      </w:r>
      <w:r w:rsidR="00F15E06">
        <w:rPr>
          <w:rFonts w:ascii="Times New Roman" w:hAnsi="Times New Roman" w:cs="Times New Roman"/>
          <w:bCs/>
          <w:sz w:val="28"/>
          <w:szCs w:val="28"/>
        </w:rPr>
        <w:t>s</w:t>
      </w:r>
      <w:r w:rsidR="00F66444">
        <w:rPr>
          <w:rFonts w:ascii="Times New Roman" w:hAnsi="Times New Roman" w:cs="Times New Roman"/>
          <w:bCs/>
          <w:sz w:val="28"/>
          <w:szCs w:val="28"/>
        </w:rPr>
        <w:t xml:space="preserve"> 118-19</w:t>
      </w:r>
      <w:r w:rsidR="003931C4">
        <w:rPr>
          <w:rFonts w:ascii="Times New Roman" w:hAnsi="Times New Roman" w:cs="Times New Roman"/>
          <w:bCs/>
          <w:sz w:val="28"/>
          <w:szCs w:val="28"/>
        </w:rPr>
        <w:t>/OEP/A-</w:t>
      </w:r>
      <w:r w:rsidR="00A60964">
        <w:rPr>
          <w:rFonts w:ascii="Times New Roman" w:hAnsi="Times New Roman" w:cs="Times New Roman"/>
          <w:bCs/>
          <w:sz w:val="28"/>
          <w:szCs w:val="28"/>
        </w:rPr>
        <w:t>02/2021</w:t>
      </w:r>
      <w:r w:rsidR="003931C4">
        <w:rPr>
          <w:rFonts w:ascii="Times New Roman" w:hAnsi="Times New Roman" w:cs="Times New Roman"/>
          <w:bCs/>
          <w:sz w:val="28"/>
          <w:szCs w:val="28"/>
        </w:rPr>
        <w:t xml:space="preserve"> dated </w:t>
      </w:r>
      <w:r w:rsidR="00DC1AB8">
        <w:rPr>
          <w:rFonts w:ascii="Times New Roman" w:hAnsi="Times New Roman" w:cs="Times New Roman"/>
          <w:bCs/>
          <w:sz w:val="28"/>
          <w:szCs w:val="28"/>
        </w:rPr>
        <w:t>03</w:t>
      </w:r>
      <w:r w:rsidR="003931C4">
        <w:rPr>
          <w:rFonts w:ascii="Times New Roman" w:hAnsi="Times New Roman" w:cs="Times New Roman"/>
          <w:bCs/>
          <w:sz w:val="28"/>
          <w:szCs w:val="28"/>
        </w:rPr>
        <w:t>.</w:t>
      </w:r>
      <w:r w:rsidR="00FD7A08">
        <w:rPr>
          <w:rFonts w:ascii="Times New Roman" w:hAnsi="Times New Roman" w:cs="Times New Roman"/>
          <w:bCs/>
          <w:sz w:val="28"/>
          <w:szCs w:val="28"/>
        </w:rPr>
        <w:t>0</w:t>
      </w:r>
      <w:r w:rsidR="00DC1AB8">
        <w:rPr>
          <w:rFonts w:ascii="Times New Roman" w:hAnsi="Times New Roman" w:cs="Times New Roman"/>
          <w:bCs/>
          <w:sz w:val="28"/>
          <w:szCs w:val="28"/>
        </w:rPr>
        <w:t>2</w:t>
      </w:r>
      <w:r w:rsidR="003931C4">
        <w:rPr>
          <w:rFonts w:ascii="Times New Roman" w:hAnsi="Times New Roman" w:cs="Times New Roman"/>
          <w:bCs/>
          <w:sz w:val="28"/>
          <w:szCs w:val="28"/>
        </w:rPr>
        <w:t>.202</w:t>
      </w:r>
      <w:r w:rsidR="00FD7A08">
        <w:rPr>
          <w:rFonts w:ascii="Times New Roman" w:hAnsi="Times New Roman" w:cs="Times New Roman"/>
          <w:bCs/>
          <w:sz w:val="28"/>
          <w:szCs w:val="28"/>
        </w:rPr>
        <w:t>1</w:t>
      </w:r>
      <w:r w:rsidR="003931C4">
        <w:rPr>
          <w:rFonts w:ascii="Times New Roman" w:hAnsi="Times New Roman" w:cs="Times New Roman"/>
          <w:bCs/>
          <w:sz w:val="28"/>
          <w:szCs w:val="28"/>
        </w:rPr>
        <w:t>.</w:t>
      </w:r>
    </w:p>
    <w:p w:rsidR="004E2BDD" w:rsidRPr="003B5830" w:rsidRDefault="008A6961" w:rsidP="003B5830">
      <w:pPr>
        <w:pStyle w:val="NoSpacing"/>
        <w:spacing w:line="480" w:lineRule="auto"/>
        <w:ind w:left="709" w:right="-2" w:hanging="709"/>
        <w:jc w:val="both"/>
        <w:rPr>
          <w:rFonts w:ascii="Times New Roman" w:hAnsi="Times New Roman" w:cs="Times New Roman"/>
          <w:bCs/>
          <w:sz w:val="28"/>
          <w:szCs w:val="28"/>
        </w:rPr>
      </w:pPr>
      <w:r>
        <w:rPr>
          <w:rFonts w:ascii="Times New Roman" w:hAnsi="Times New Roman" w:cs="Times New Roman"/>
          <w:bCs/>
          <w:sz w:val="28"/>
          <w:szCs w:val="28"/>
        </w:rPr>
        <w:t>(ii)</w:t>
      </w:r>
      <w:r w:rsidR="00D14148">
        <w:rPr>
          <w:rFonts w:ascii="Times New Roman" w:hAnsi="Times New Roman" w:cs="Times New Roman"/>
          <w:bCs/>
          <w:sz w:val="28"/>
          <w:szCs w:val="28"/>
        </w:rPr>
        <w:tab/>
        <w:t xml:space="preserve">In the hearing held on 10.02.2021, the </w:t>
      </w:r>
      <w:r w:rsidR="0078695E">
        <w:rPr>
          <w:rFonts w:ascii="Times New Roman" w:hAnsi="Times New Roman" w:cs="Times New Roman"/>
          <w:bCs/>
          <w:sz w:val="28"/>
          <w:szCs w:val="28"/>
        </w:rPr>
        <w:t>r</w:t>
      </w:r>
      <w:r w:rsidR="00D14148">
        <w:rPr>
          <w:rFonts w:ascii="Times New Roman" w:hAnsi="Times New Roman" w:cs="Times New Roman"/>
          <w:bCs/>
          <w:sz w:val="28"/>
          <w:szCs w:val="28"/>
        </w:rPr>
        <w:t xml:space="preserve">epresentatives of </w:t>
      </w:r>
      <w:r w:rsidR="00852129">
        <w:rPr>
          <w:rFonts w:ascii="Times New Roman" w:hAnsi="Times New Roman" w:cs="Times New Roman"/>
          <w:bCs/>
          <w:sz w:val="28"/>
          <w:szCs w:val="28"/>
        </w:rPr>
        <w:t>both the sides reiterated the submissions made in the Appeal/written reply</w:t>
      </w:r>
      <w:r w:rsidR="00446D68">
        <w:rPr>
          <w:rFonts w:ascii="Times New Roman" w:hAnsi="Times New Roman" w:cs="Times New Roman"/>
          <w:bCs/>
          <w:sz w:val="28"/>
          <w:szCs w:val="28"/>
        </w:rPr>
        <w:t>. In addition, the Respondent, on being asked, clarified</w:t>
      </w:r>
      <w:r w:rsidR="004E56E3">
        <w:rPr>
          <w:rFonts w:ascii="Times New Roman" w:hAnsi="Times New Roman" w:cs="Times New Roman"/>
          <w:bCs/>
          <w:sz w:val="28"/>
          <w:szCs w:val="28"/>
        </w:rPr>
        <w:t xml:space="preserve"> ora</w:t>
      </w:r>
      <w:r w:rsidR="00E5640C">
        <w:rPr>
          <w:rFonts w:ascii="Times New Roman" w:hAnsi="Times New Roman" w:cs="Times New Roman"/>
          <w:bCs/>
          <w:sz w:val="28"/>
          <w:szCs w:val="28"/>
        </w:rPr>
        <w:t>lly as well as in writing</w:t>
      </w:r>
      <w:r w:rsidR="004E56E3">
        <w:rPr>
          <w:rFonts w:ascii="Times New Roman" w:hAnsi="Times New Roman" w:cs="Times New Roman"/>
          <w:bCs/>
          <w:sz w:val="28"/>
          <w:szCs w:val="28"/>
        </w:rPr>
        <w:t xml:space="preserve"> relating to </w:t>
      </w:r>
      <w:r w:rsidR="00700E2F">
        <w:rPr>
          <w:rFonts w:ascii="Times New Roman" w:hAnsi="Times New Roman" w:cs="Times New Roman"/>
          <w:bCs/>
          <w:sz w:val="28"/>
          <w:szCs w:val="28"/>
        </w:rPr>
        <w:t xml:space="preserve">adjustment of security, reversal of double entries </w:t>
      </w:r>
      <w:r w:rsidR="00D44B6E">
        <w:rPr>
          <w:rFonts w:ascii="Times New Roman" w:hAnsi="Times New Roman" w:cs="Times New Roman"/>
          <w:bCs/>
          <w:sz w:val="28"/>
          <w:szCs w:val="28"/>
        </w:rPr>
        <w:t>and overhauling of the Appellant’s account</w:t>
      </w:r>
      <w:r w:rsidR="00374865">
        <w:rPr>
          <w:rFonts w:ascii="Times New Roman" w:hAnsi="Times New Roman" w:cs="Times New Roman"/>
          <w:bCs/>
          <w:sz w:val="28"/>
          <w:szCs w:val="28"/>
        </w:rPr>
        <w:t>. Arguments were closed and the order was reserved. Copies of minutes of the proceedings were sent to both the sides vide letter nos. 161-62/OEP/A-02/2021dated 10.02.202</w:t>
      </w:r>
      <w:r w:rsidR="004E4E95">
        <w:rPr>
          <w:rFonts w:ascii="Times New Roman" w:hAnsi="Times New Roman" w:cs="Times New Roman"/>
          <w:bCs/>
          <w:sz w:val="28"/>
          <w:szCs w:val="28"/>
        </w:rPr>
        <w:t>1.</w:t>
      </w:r>
    </w:p>
    <w:p w:rsidR="003931C4" w:rsidRPr="00210353" w:rsidRDefault="003931C4" w:rsidP="003931C4">
      <w:pPr>
        <w:spacing w:line="480" w:lineRule="auto"/>
        <w:jc w:val="both"/>
        <w:rPr>
          <w:rFonts w:ascii="Times New Roman" w:hAnsi="Times New Roman" w:cs="Times New Roman"/>
          <w:sz w:val="28"/>
          <w:szCs w:val="28"/>
        </w:rPr>
      </w:pPr>
      <w:r w:rsidRPr="00210353">
        <w:rPr>
          <w:rFonts w:ascii="Times New Roman" w:hAnsi="Times New Roman" w:cs="Times New Roman"/>
          <w:b/>
          <w:bCs/>
          <w:sz w:val="28"/>
          <w:szCs w:val="28"/>
        </w:rPr>
        <w:lastRenderedPageBreak/>
        <w:t xml:space="preserve">4.   </w:t>
      </w:r>
      <w:r w:rsidRPr="00210353">
        <w:rPr>
          <w:rFonts w:ascii="Times New Roman" w:hAnsi="Times New Roman" w:cs="Times New Roman"/>
          <w:b/>
          <w:bCs/>
          <w:sz w:val="28"/>
          <w:szCs w:val="28"/>
        </w:rPr>
        <w:tab/>
      </w:r>
      <w:r w:rsidRPr="00210353">
        <w:rPr>
          <w:rFonts w:ascii="Times New Roman" w:hAnsi="Times New Roman" w:cs="Times New Roman"/>
          <w:b/>
          <w:sz w:val="28"/>
          <w:szCs w:val="28"/>
        </w:rPr>
        <w:t>Submissions made by the Appellant and the Respondent</w:t>
      </w:r>
    </w:p>
    <w:p w:rsidR="00B358C8" w:rsidRDefault="00B358C8" w:rsidP="003931C4">
      <w:pPr>
        <w:spacing w:line="480" w:lineRule="auto"/>
        <w:ind w:left="720" w:right="-2"/>
        <w:jc w:val="both"/>
        <w:rPr>
          <w:rFonts w:ascii="Times New Roman" w:hAnsi="Times New Roman" w:cs="Times New Roman"/>
          <w:sz w:val="28"/>
          <w:szCs w:val="28"/>
        </w:rPr>
      </w:pPr>
      <w:r>
        <w:rPr>
          <w:rFonts w:ascii="Times New Roman" w:hAnsi="Times New Roman" w:cs="Times New Roman"/>
          <w:sz w:val="28"/>
          <w:szCs w:val="28"/>
        </w:rPr>
        <w:t>Before undertaking analysis of the case, it is necessary to go through written submissions made by the Appellant and reply of the Respondent as well as oral submissions made by the Appellant</w:t>
      </w:r>
      <w:r w:rsidR="00FD7A08">
        <w:rPr>
          <w:rFonts w:ascii="Times New Roman" w:hAnsi="Times New Roman" w:cs="Times New Roman"/>
          <w:sz w:val="28"/>
          <w:szCs w:val="28"/>
        </w:rPr>
        <w:t xml:space="preserve">’s </w:t>
      </w:r>
      <w:r w:rsidR="007825F6">
        <w:rPr>
          <w:rFonts w:ascii="Times New Roman" w:hAnsi="Times New Roman" w:cs="Times New Roman"/>
          <w:sz w:val="28"/>
          <w:szCs w:val="28"/>
        </w:rPr>
        <w:t xml:space="preserve">Counsel </w:t>
      </w:r>
      <w:r>
        <w:rPr>
          <w:rFonts w:ascii="Times New Roman" w:hAnsi="Times New Roman" w:cs="Times New Roman"/>
          <w:sz w:val="28"/>
          <w:szCs w:val="28"/>
        </w:rPr>
        <w:t>and the Respondent alongwith material brought on record by both the sides.</w:t>
      </w:r>
    </w:p>
    <w:p w:rsidR="00B358C8" w:rsidRPr="001943C9" w:rsidRDefault="000373B1" w:rsidP="007B5A55">
      <w:pPr>
        <w:pStyle w:val="ListParagraph"/>
        <w:numPr>
          <w:ilvl w:val="0"/>
          <w:numId w:val="3"/>
        </w:numPr>
        <w:spacing w:line="360" w:lineRule="auto"/>
        <w:ind w:right="1440" w:hanging="532"/>
        <w:jc w:val="both"/>
        <w:rPr>
          <w:rFonts w:ascii="Times New Roman" w:hAnsi="Times New Roman" w:cs="Times New Roman"/>
          <w:sz w:val="28"/>
          <w:szCs w:val="28"/>
        </w:rPr>
      </w:pPr>
      <w:r>
        <w:rPr>
          <w:rFonts w:ascii="Times New Roman" w:hAnsi="Times New Roman" w:cs="Times New Roman"/>
          <w:b/>
          <w:sz w:val="28"/>
          <w:szCs w:val="28"/>
        </w:rPr>
        <w:t xml:space="preserve">   </w:t>
      </w:r>
      <w:r w:rsidR="00B358C8" w:rsidRPr="001943C9">
        <w:rPr>
          <w:rFonts w:ascii="Times New Roman" w:hAnsi="Times New Roman" w:cs="Times New Roman"/>
          <w:b/>
          <w:sz w:val="28"/>
          <w:szCs w:val="28"/>
        </w:rPr>
        <w:t>Submissions of the Appellant</w:t>
      </w:r>
    </w:p>
    <w:p w:rsidR="001943C9" w:rsidRPr="00FD7A08" w:rsidRDefault="001943C9" w:rsidP="00610001">
      <w:pPr>
        <w:spacing w:line="360" w:lineRule="auto"/>
        <w:ind w:right="-46"/>
        <w:jc w:val="both"/>
        <w:rPr>
          <w:rFonts w:ascii="Times New Roman" w:hAnsi="Times New Roman" w:cs="Times New Roman"/>
          <w:b/>
          <w:sz w:val="28"/>
          <w:szCs w:val="28"/>
        </w:rPr>
      </w:pPr>
      <w:r w:rsidRPr="00FD7A08">
        <w:rPr>
          <w:rFonts w:ascii="Times New Roman" w:hAnsi="Times New Roman" w:cs="Times New Roman"/>
          <w:b/>
          <w:sz w:val="28"/>
          <w:szCs w:val="28"/>
        </w:rPr>
        <w:t>(a)</w:t>
      </w:r>
      <w:r w:rsidRPr="00FD7A08">
        <w:rPr>
          <w:rFonts w:ascii="Times New Roman" w:hAnsi="Times New Roman" w:cs="Times New Roman"/>
          <w:b/>
          <w:sz w:val="28"/>
          <w:szCs w:val="28"/>
        </w:rPr>
        <w:tab/>
      </w:r>
      <w:r w:rsidR="00471963">
        <w:rPr>
          <w:rFonts w:ascii="Times New Roman" w:hAnsi="Times New Roman" w:cs="Times New Roman"/>
          <w:b/>
          <w:sz w:val="28"/>
          <w:szCs w:val="28"/>
        </w:rPr>
        <w:t>Submissions made in the Appeal</w:t>
      </w:r>
    </w:p>
    <w:p w:rsidR="00B86A88" w:rsidRDefault="00B86A88" w:rsidP="001943C9">
      <w:pPr>
        <w:spacing w:line="480" w:lineRule="auto"/>
        <w:ind w:left="720" w:right="-45"/>
        <w:jc w:val="both"/>
        <w:rPr>
          <w:rFonts w:ascii="Times New Roman" w:hAnsi="Times New Roman" w:cs="Times New Roman"/>
          <w:sz w:val="28"/>
          <w:szCs w:val="28"/>
        </w:rPr>
      </w:pPr>
      <w:r>
        <w:rPr>
          <w:rFonts w:ascii="Times New Roman" w:hAnsi="Times New Roman" w:cs="Times New Roman"/>
          <w:sz w:val="28"/>
          <w:szCs w:val="28"/>
        </w:rPr>
        <w:t xml:space="preserve">The </w:t>
      </w:r>
      <w:r w:rsidR="001943C9">
        <w:rPr>
          <w:rFonts w:ascii="Times New Roman" w:hAnsi="Times New Roman" w:cs="Times New Roman"/>
          <w:sz w:val="28"/>
          <w:szCs w:val="28"/>
        </w:rPr>
        <w:t xml:space="preserve">Appellant made the following submissions in </w:t>
      </w:r>
      <w:r w:rsidR="00674BEE">
        <w:rPr>
          <w:rFonts w:ascii="Times New Roman" w:hAnsi="Times New Roman" w:cs="Times New Roman"/>
          <w:sz w:val="28"/>
          <w:szCs w:val="28"/>
        </w:rPr>
        <w:t xml:space="preserve">its </w:t>
      </w:r>
      <w:r w:rsidR="001943C9">
        <w:rPr>
          <w:rFonts w:ascii="Times New Roman" w:hAnsi="Times New Roman" w:cs="Times New Roman"/>
          <w:sz w:val="28"/>
          <w:szCs w:val="28"/>
        </w:rPr>
        <w:t>Appeal for consideration of this Court</w:t>
      </w:r>
      <w:r>
        <w:rPr>
          <w:rFonts w:ascii="Times New Roman" w:hAnsi="Times New Roman" w:cs="Times New Roman"/>
          <w:sz w:val="28"/>
          <w:szCs w:val="28"/>
        </w:rPr>
        <w:t>:-</w:t>
      </w:r>
    </w:p>
    <w:p w:rsidR="00EF2F39" w:rsidRDefault="00B86A88" w:rsidP="007B5A55">
      <w:pPr>
        <w:pStyle w:val="ListParagraph"/>
        <w:numPr>
          <w:ilvl w:val="0"/>
          <w:numId w:val="2"/>
        </w:numPr>
        <w:spacing w:line="480" w:lineRule="auto"/>
        <w:ind w:left="709" w:hanging="709"/>
        <w:jc w:val="both"/>
        <w:rPr>
          <w:rFonts w:ascii="Times New Roman" w:hAnsi="Times New Roman" w:cs="Times New Roman"/>
          <w:sz w:val="28"/>
          <w:szCs w:val="28"/>
        </w:rPr>
      </w:pPr>
      <w:r w:rsidRPr="00EF2F39">
        <w:rPr>
          <w:rFonts w:ascii="Times New Roman" w:hAnsi="Times New Roman" w:cs="Times New Roman"/>
          <w:sz w:val="28"/>
          <w:szCs w:val="28"/>
        </w:rPr>
        <w:t xml:space="preserve">The </w:t>
      </w:r>
      <w:r w:rsidR="00EF2F39" w:rsidRPr="00EF2F39">
        <w:rPr>
          <w:rFonts w:ascii="Times New Roman" w:hAnsi="Times New Roman" w:cs="Times New Roman"/>
          <w:sz w:val="28"/>
          <w:szCs w:val="28"/>
        </w:rPr>
        <w:t>Appell</w:t>
      </w:r>
      <w:r w:rsidR="006545FA">
        <w:rPr>
          <w:rFonts w:ascii="Times New Roman" w:hAnsi="Times New Roman" w:cs="Times New Roman"/>
          <w:sz w:val="28"/>
          <w:szCs w:val="28"/>
        </w:rPr>
        <w:t>a</w:t>
      </w:r>
      <w:r w:rsidR="00EF2F39" w:rsidRPr="00EF2F39">
        <w:rPr>
          <w:rFonts w:ascii="Times New Roman" w:hAnsi="Times New Roman" w:cs="Times New Roman"/>
          <w:sz w:val="28"/>
          <w:szCs w:val="28"/>
        </w:rPr>
        <w:t xml:space="preserve">nt </w:t>
      </w:r>
      <w:r w:rsidRPr="00EF2F39">
        <w:rPr>
          <w:rFonts w:ascii="Times New Roman" w:hAnsi="Times New Roman" w:cs="Times New Roman"/>
          <w:sz w:val="28"/>
          <w:szCs w:val="28"/>
        </w:rPr>
        <w:t xml:space="preserve">was having </w:t>
      </w:r>
      <w:r w:rsidR="0008790A">
        <w:rPr>
          <w:rFonts w:ascii="Times New Roman" w:hAnsi="Times New Roman" w:cs="Times New Roman"/>
          <w:sz w:val="28"/>
          <w:szCs w:val="28"/>
        </w:rPr>
        <w:t xml:space="preserve">a </w:t>
      </w:r>
      <w:r w:rsidR="007825F6">
        <w:rPr>
          <w:rFonts w:ascii="Times New Roman" w:hAnsi="Times New Roman" w:cs="Times New Roman"/>
          <w:sz w:val="28"/>
          <w:szCs w:val="28"/>
        </w:rPr>
        <w:t xml:space="preserve">Large </w:t>
      </w:r>
      <w:r w:rsidRPr="00EF2F39">
        <w:rPr>
          <w:rFonts w:ascii="Times New Roman" w:hAnsi="Times New Roman" w:cs="Times New Roman"/>
          <w:sz w:val="28"/>
          <w:szCs w:val="28"/>
        </w:rPr>
        <w:t>Supply Category</w:t>
      </w:r>
      <w:r w:rsidR="000373B1">
        <w:rPr>
          <w:rFonts w:ascii="Times New Roman" w:hAnsi="Times New Roman" w:cs="Times New Roman"/>
          <w:sz w:val="28"/>
          <w:szCs w:val="28"/>
        </w:rPr>
        <w:t xml:space="preserve"> </w:t>
      </w:r>
      <w:r w:rsidR="0078695E">
        <w:rPr>
          <w:rFonts w:ascii="Times New Roman" w:hAnsi="Times New Roman" w:cs="Times New Roman"/>
          <w:sz w:val="28"/>
          <w:szCs w:val="28"/>
        </w:rPr>
        <w:t>C</w:t>
      </w:r>
      <w:r w:rsidRPr="00EF2F39">
        <w:rPr>
          <w:rFonts w:ascii="Times New Roman" w:hAnsi="Times New Roman" w:cs="Times New Roman"/>
          <w:sz w:val="28"/>
          <w:szCs w:val="28"/>
        </w:rPr>
        <w:t>onnection</w:t>
      </w:r>
      <w:r w:rsidR="001943C9">
        <w:rPr>
          <w:rFonts w:ascii="Times New Roman" w:hAnsi="Times New Roman" w:cs="Times New Roman"/>
          <w:sz w:val="28"/>
          <w:szCs w:val="28"/>
        </w:rPr>
        <w:t>,</w:t>
      </w:r>
      <w:r w:rsidR="000373B1">
        <w:rPr>
          <w:rFonts w:ascii="Times New Roman" w:hAnsi="Times New Roman" w:cs="Times New Roman"/>
          <w:sz w:val="28"/>
          <w:szCs w:val="28"/>
        </w:rPr>
        <w:t xml:space="preserve"> </w:t>
      </w:r>
      <w:r w:rsidR="00EF2F39">
        <w:rPr>
          <w:rFonts w:ascii="Times New Roman" w:hAnsi="Times New Roman" w:cs="Times New Roman"/>
          <w:sz w:val="28"/>
          <w:szCs w:val="28"/>
        </w:rPr>
        <w:t xml:space="preserve">bearing </w:t>
      </w:r>
      <w:r w:rsidR="00E9083C">
        <w:rPr>
          <w:rFonts w:ascii="Times New Roman" w:hAnsi="Times New Roman" w:cs="Times New Roman"/>
          <w:sz w:val="28"/>
          <w:szCs w:val="28"/>
        </w:rPr>
        <w:t>A</w:t>
      </w:r>
      <w:r w:rsidR="00EF2F39">
        <w:rPr>
          <w:rFonts w:ascii="Times New Roman" w:hAnsi="Times New Roman" w:cs="Times New Roman"/>
          <w:sz w:val="28"/>
          <w:szCs w:val="28"/>
        </w:rPr>
        <w:t xml:space="preserve">ccount No. </w:t>
      </w:r>
      <w:r w:rsidR="006545FA">
        <w:rPr>
          <w:rFonts w:ascii="Times New Roman" w:hAnsi="Times New Roman" w:cs="Times New Roman"/>
          <w:sz w:val="28"/>
          <w:szCs w:val="28"/>
        </w:rPr>
        <w:t>300</w:t>
      </w:r>
      <w:r w:rsidR="007825F6">
        <w:rPr>
          <w:rFonts w:ascii="Times New Roman" w:hAnsi="Times New Roman" w:cs="Times New Roman"/>
          <w:sz w:val="28"/>
          <w:szCs w:val="28"/>
        </w:rPr>
        <w:t>2309358</w:t>
      </w:r>
      <w:r w:rsidR="00F15E06">
        <w:rPr>
          <w:rFonts w:ascii="Times New Roman" w:hAnsi="Times New Roman" w:cs="Times New Roman"/>
          <w:sz w:val="28"/>
          <w:szCs w:val="28"/>
        </w:rPr>
        <w:t>,</w:t>
      </w:r>
      <w:r w:rsidR="000373B1">
        <w:rPr>
          <w:rFonts w:ascii="Times New Roman" w:hAnsi="Times New Roman" w:cs="Times New Roman"/>
          <w:sz w:val="28"/>
          <w:szCs w:val="28"/>
        </w:rPr>
        <w:t xml:space="preserve"> </w:t>
      </w:r>
      <w:r w:rsidRPr="00EF2F39">
        <w:rPr>
          <w:rFonts w:ascii="Times New Roman" w:hAnsi="Times New Roman" w:cs="Times New Roman"/>
          <w:sz w:val="28"/>
          <w:szCs w:val="28"/>
        </w:rPr>
        <w:t xml:space="preserve">with sanctioned load of </w:t>
      </w:r>
      <w:r w:rsidR="007825F6">
        <w:rPr>
          <w:rFonts w:ascii="Times New Roman" w:hAnsi="Times New Roman" w:cs="Times New Roman"/>
          <w:sz w:val="28"/>
          <w:szCs w:val="28"/>
        </w:rPr>
        <w:t>267.459</w:t>
      </w:r>
      <w:r w:rsidR="00674BEE">
        <w:rPr>
          <w:rFonts w:ascii="Times New Roman" w:hAnsi="Times New Roman" w:cs="Times New Roman"/>
          <w:sz w:val="28"/>
          <w:szCs w:val="28"/>
        </w:rPr>
        <w:t xml:space="preserve"> kW</w:t>
      </w:r>
      <w:r w:rsidR="000373B1">
        <w:rPr>
          <w:rFonts w:ascii="Times New Roman" w:hAnsi="Times New Roman" w:cs="Times New Roman"/>
          <w:sz w:val="28"/>
          <w:szCs w:val="28"/>
        </w:rPr>
        <w:t xml:space="preserve"> </w:t>
      </w:r>
      <w:r w:rsidR="00F15E06">
        <w:rPr>
          <w:rFonts w:ascii="Times New Roman" w:hAnsi="Times New Roman" w:cs="Times New Roman"/>
          <w:sz w:val="28"/>
          <w:szCs w:val="28"/>
        </w:rPr>
        <w:t xml:space="preserve">and </w:t>
      </w:r>
      <w:r w:rsidR="007825F6">
        <w:rPr>
          <w:rFonts w:ascii="Times New Roman" w:hAnsi="Times New Roman" w:cs="Times New Roman"/>
          <w:sz w:val="28"/>
          <w:szCs w:val="28"/>
        </w:rPr>
        <w:t xml:space="preserve">CD </w:t>
      </w:r>
      <w:r w:rsidR="00F15E06">
        <w:rPr>
          <w:rFonts w:ascii="Times New Roman" w:hAnsi="Times New Roman" w:cs="Times New Roman"/>
          <w:sz w:val="28"/>
          <w:szCs w:val="28"/>
        </w:rPr>
        <w:t xml:space="preserve">as </w:t>
      </w:r>
      <w:r w:rsidR="007825F6">
        <w:rPr>
          <w:rFonts w:ascii="Times New Roman" w:hAnsi="Times New Roman" w:cs="Times New Roman"/>
          <w:sz w:val="28"/>
          <w:szCs w:val="28"/>
        </w:rPr>
        <w:t>297 kVA</w:t>
      </w:r>
      <w:r w:rsidRPr="00EF2F39">
        <w:rPr>
          <w:rFonts w:ascii="Times New Roman" w:hAnsi="Times New Roman" w:cs="Times New Roman"/>
          <w:sz w:val="28"/>
          <w:szCs w:val="28"/>
        </w:rPr>
        <w:t>.</w:t>
      </w:r>
    </w:p>
    <w:p w:rsidR="007825F6" w:rsidRDefault="00E9083C" w:rsidP="007B5A55">
      <w:pPr>
        <w:pStyle w:val="ListParagraph"/>
        <w:numPr>
          <w:ilvl w:val="0"/>
          <w:numId w:val="2"/>
        </w:numPr>
        <w:spacing w:line="480" w:lineRule="auto"/>
        <w:ind w:left="709" w:hanging="709"/>
        <w:jc w:val="both"/>
        <w:rPr>
          <w:rFonts w:ascii="Times New Roman" w:hAnsi="Times New Roman" w:cs="Times New Roman"/>
          <w:sz w:val="28"/>
          <w:szCs w:val="28"/>
        </w:rPr>
      </w:pPr>
      <w:r>
        <w:rPr>
          <w:rFonts w:ascii="Times New Roman" w:hAnsi="Times New Roman" w:cs="Times New Roman"/>
          <w:sz w:val="28"/>
          <w:szCs w:val="28"/>
        </w:rPr>
        <w:t xml:space="preserve">The </w:t>
      </w:r>
      <w:r w:rsidR="007825F6">
        <w:rPr>
          <w:rFonts w:ascii="Times New Roman" w:hAnsi="Times New Roman" w:cs="Times New Roman"/>
          <w:sz w:val="28"/>
          <w:szCs w:val="28"/>
        </w:rPr>
        <w:t xml:space="preserve">connection of the </w:t>
      </w:r>
      <w:r w:rsidR="00FD7A08">
        <w:rPr>
          <w:rFonts w:ascii="Times New Roman" w:hAnsi="Times New Roman" w:cs="Times New Roman"/>
          <w:sz w:val="28"/>
          <w:szCs w:val="28"/>
        </w:rPr>
        <w:t xml:space="preserve">Appellant was </w:t>
      </w:r>
      <w:r w:rsidR="007825F6">
        <w:rPr>
          <w:rFonts w:ascii="Times New Roman" w:hAnsi="Times New Roman" w:cs="Times New Roman"/>
          <w:sz w:val="28"/>
          <w:szCs w:val="28"/>
        </w:rPr>
        <w:t xml:space="preserve">permanently disconnected on 06.06.2019 due to </w:t>
      </w:r>
      <w:r w:rsidR="00F15E06">
        <w:rPr>
          <w:rFonts w:ascii="Times New Roman" w:hAnsi="Times New Roman" w:cs="Times New Roman"/>
          <w:sz w:val="28"/>
          <w:szCs w:val="28"/>
        </w:rPr>
        <w:t>non</w:t>
      </w:r>
      <w:r w:rsidR="0056006C">
        <w:rPr>
          <w:rFonts w:ascii="Times New Roman" w:hAnsi="Times New Roman" w:cs="Times New Roman"/>
          <w:sz w:val="28"/>
          <w:szCs w:val="28"/>
        </w:rPr>
        <w:t>-</w:t>
      </w:r>
      <w:r w:rsidR="00F15E06">
        <w:rPr>
          <w:rFonts w:ascii="Times New Roman" w:hAnsi="Times New Roman" w:cs="Times New Roman"/>
          <w:sz w:val="28"/>
          <w:szCs w:val="28"/>
        </w:rPr>
        <w:t>payment of electricity bills</w:t>
      </w:r>
      <w:r w:rsidR="007825F6">
        <w:rPr>
          <w:rFonts w:ascii="Times New Roman" w:hAnsi="Times New Roman" w:cs="Times New Roman"/>
          <w:sz w:val="28"/>
          <w:szCs w:val="28"/>
        </w:rPr>
        <w:t>.</w:t>
      </w:r>
    </w:p>
    <w:p w:rsidR="003579BC" w:rsidRDefault="00471963" w:rsidP="007B5A55">
      <w:pPr>
        <w:pStyle w:val="ListParagraph"/>
        <w:numPr>
          <w:ilvl w:val="0"/>
          <w:numId w:val="2"/>
        </w:numPr>
        <w:spacing w:line="480" w:lineRule="auto"/>
        <w:ind w:left="709" w:hanging="709"/>
        <w:jc w:val="both"/>
        <w:rPr>
          <w:rFonts w:ascii="Times New Roman" w:hAnsi="Times New Roman" w:cs="Times New Roman"/>
          <w:sz w:val="28"/>
          <w:szCs w:val="28"/>
        </w:rPr>
      </w:pPr>
      <w:r>
        <w:rPr>
          <w:rFonts w:ascii="Times New Roman" w:hAnsi="Times New Roman" w:cs="Times New Roman"/>
          <w:sz w:val="28"/>
          <w:szCs w:val="28"/>
        </w:rPr>
        <w:t>The Appellant</w:t>
      </w:r>
      <w:r w:rsidR="003579BC">
        <w:rPr>
          <w:rFonts w:ascii="Times New Roman" w:hAnsi="Times New Roman" w:cs="Times New Roman"/>
          <w:sz w:val="28"/>
          <w:szCs w:val="28"/>
        </w:rPr>
        <w:t xml:space="preserve"> contested that </w:t>
      </w:r>
      <w:r w:rsidR="00F15E06">
        <w:rPr>
          <w:rFonts w:ascii="Times New Roman" w:hAnsi="Times New Roman" w:cs="Times New Roman"/>
          <w:sz w:val="28"/>
          <w:szCs w:val="28"/>
        </w:rPr>
        <w:t>it</w:t>
      </w:r>
      <w:r w:rsidR="003579BC">
        <w:rPr>
          <w:rFonts w:ascii="Times New Roman" w:hAnsi="Times New Roman" w:cs="Times New Roman"/>
          <w:sz w:val="28"/>
          <w:szCs w:val="28"/>
        </w:rPr>
        <w:t xml:space="preserve"> was not given refund of excess amount paid against the rebate for units consumed above the threshold limit and </w:t>
      </w:r>
      <w:r w:rsidR="00F15E06">
        <w:rPr>
          <w:rFonts w:ascii="Times New Roman" w:hAnsi="Times New Roman" w:cs="Times New Roman"/>
          <w:sz w:val="28"/>
          <w:szCs w:val="28"/>
        </w:rPr>
        <w:t>ToD</w:t>
      </w:r>
      <w:r w:rsidR="003579BC">
        <w:rPr>
          <w:rFonts w:ascii="Times New Roman" w:hAnsi="Times New Roman" w:cs="Times New Roman"/>
          <w:sz w:val="28"/>
          <w:szCs w:val="28"/>
        </w:rPr>
        <w:t xml:space="preserve"> rebate</w:t>
      </w:r>
      <w:r w:rsidR="00F15E06">
        <w:rPr>
          <w:rFonts w:ascii="Times New Roman" w:hAnsi="Times New Roman" w:cs="Times New Roman"/>
          <w:sz w:val="28"/>
          <w:szCs w:val="28"/>
        </w:rPr>
        <w:t xml:space="preserve"> was not released. Besides</w:t>
      </w:r>
      <w:r w:rsidR="005615BB">
        <w:rPr>
          <w:rFonts w:ascii="Times New Roman" w:hAnsi="Times New Roman" w:cs="Times New Roman"/>
          <w:sz w:val="28"/>
          <w:szCs w:val="28"/>
        </w:rPr>
        <w:t>,</w:t>
      </w:r>
      <w:r w:rsidR="00F15E06">
        <w:rPr>
          <w:rFonts w:ascii="Times New Roman" w:hAnsi="Times New Roman" w:cs="Times New Roman"/>
          <w:sz w:val="28"/>
          <w:szCs w:val="28"/>
        </w:rPr>
        <w:t xml:space="preserve"> its S</w:t>
      </w:r>
      <w:r w:rsidR="003579BC">
        <w:rPr>
          <w:rFonts w:ascii="Times New Roman" w:hAnsi="Times New Roman" w:cs="Times New Roman"/>
          <w:sz w:val="28"/>
          <w:szCs w:val="28"/>
        </w:rPr>
        <w:t xml:space="preserve">ecurity </w:t>
      </w:r>
      <w:r w:rsidR="00F15E06">
        <w:rPr>
          <w:rFonts w:ascii="Times New Roman" w:hAnsi="Times New Roman" w:cs="Times New Roman"/>
          <w:sz w:val="28"/>
          <w:szCs w:val="28"/>
        </w:rPr>
        <w:t xml:space="preserve">was not adjusted </w:t>
      </w:r>
      <w:r w:rsidR="003579BC">
        <w:rPr>
          <w:rFonts w:ascii="Times New Roman" w:hAnsi="Times New Roman" w:cs="Times New Roman"/>
          <w:sz w:val="28"/>
          <w:szCs w:val="28"/>
        </w:rPr>
        <w:t>a</w:t>
      </w:r>
      <w:r>
        <w:rPr>
          <w:rFonts w:ascii="Times New Roman" w:hAnsi="Times New Roman" w:cs="Times New Roman"/>
          <w:sz w:val="28"/>
          <w:szCs w:val="28"/>
        </w:rPr>
        <w:t>fter PDCO and wrong double entries</w:t>
      </w:r>
      <w:r w:rsidR="005A0CDE">
        <w:rPr>
          <w:rFonts w:ascii="Times New Roman" w:hAnsi="Times New Roman" w:cs="Times New Roman"/>
          <w:sz w:val="28"/>
          <w:szCs w:val="28"/>
        </w:rPr>
        <w:t xml:space="preserve"> </w:t>
      </w:r>
      <w:r w:rsidR="00F15E06">
        <w:rPr>
          <w:rFonts w:ascii="Times New Roman" w:hAnsi="Times New Roman" w:cs="Times New Roman"/>
          <w:sz w:val="28"/>
          <w:szCs w:val="28"/>
        </w:rPr>
        <w:t xml:space="preserve">in </w:t>
      </w:r>
      <w:r w:rsidR="003579BC">
        <w:rPr>
          <w:rFonts w:ascii="Times New Roman" w:hAnsi="Times New Roman" w:cs="Times New Roman"/>
          <w:sz w:val="28"/>
          <w:szCs w:val="28"/>
        </w:rPr>
        <w:t>it</w:t>
      </w:r>
      <w:r w:rsidR="00F15E06">
        <w:rPr>
          <w:rFonts w:ascii="Times New Roman" w:hAnsi="Times New Roman" w:cs="Times New Roman"/>
          <w:sz w:val="28"/>
          <w:szCs w:val="28"/>
        </w:rPr>
        <w:t>s</w:t>
      </w:r>
      <w:r w:rsidR="003579BC">
        <w:rPr>
          <w:rFonts w:ascii="Times New Roman" w:hAnsi="Times New Roman" w:cs="Times New Roman"/>
          <w:sz w:val="28"/>
          <w:szCs w:val="28"/>
        </w:rPr>
        <w:t xml:space="preserve"> account</w:t>
      </w:r>
      <w:r>
        <w:rPr>
          <w:rFonts w:ascii="Times New Roman" w:hAnsi="Times New Roman" w:cs="Times New Roman"/>
          <w:sz w:val="28"/>
          <w:szCs w:val="28"/>
        </w:rPr>
        <w:t xml:space="preserve"> were</w:t>
      </w:r>
      <w:r w:rsidR="00F15E06">
        <w:rPr>
          <w:rFonts w:ascii="Times New Roman" w:hAnsi="Times New Roman" w:cs="Times New Roman"/>
          <w:sz w:val="28"/>
          <w:szCs w:val="28"/>
        </w:rPr>
        <w:t xml:space="preserve"> not corrected</w:t>
      </w:r>
      <w:r w:rsidR="003579BC">
        <w:rPr>
          <w:rFonts w:ascii="Times New Roman" w:hAnsi="Times New Roman" w:cs="Times New Roman"/>
          <w:sz w:val="28"/>
          <w:szCs w:val="28"/>
        </w:rPr>
        <w:t xml:space="preserve">. The Appellant had earlier filed </w:t>
      </w:r>
      <w:r w:rsidR="00F15E06">
        <w:rPr>
          <w:rFonts w:ascii="Times New Roman" w:hAnsi="Times New Roman" w:cs="Times New Roman"/>
          <w:sz w:val="28"/>
          <w:szCs w:val="28"/>
        </w:rPr>
        <w:t>C</w:t>
      </w:r>
      <w:r w:rsidR="003579BC">
        <w:rPr>
          <w:rFonts w:ascii="Times New Roman" w:hAnsi="Times New Roman" w:cs="Times New Roman"/>
          <w:sz w:val="28"/>
          <w:szCs w:val="28"/>
        </w:rPr>
        <w:t xml:space="preserve">ase No. T-403/2019 </w:t>
      </w:r>
      <w:r w:rsidR="002519D3">
        <w:rPr>
          <w:rFonts w:ascii="Times New Roman" w:hAnsi="Times New Roman" w:cs="Times New Roman"/>
          <w:sz w:val="28"/>
          <w:szCs w:val="28"/>
        </w:rPr>
        <w:t>in the o</w:t>
      </w:r>
      <w:r w:rsidR="00F15E06">
        <w:rPr>
          <w:rFonts w:ascii="Times New Roman" w:hAnsi="Times New Roman" w:cs="Times New Roman"/>
          <w:sz w:val="28"/>
          <w:szCs w:val="28"/>
        </w:rPr>
        <w:t>ffice of the CGRF, Patiala</w:t>
      </w:r>
      <w:r w:rsidR="003579BC">
        <w:rPr>
          <w:rFonts w:ascii="Times New Roman" w:hAnsi="Times New Roman" w:cs="Times New Roman"/>
          <w:sz w:val="28"/>
          <w:szCs w:val="28"/>
        </w:rPr>
        <w:t xml:space="preserve">. </w:t>
      </w:r>
      <w:r w:rsidR="003579BC">
        <w:rPr>
          <w:rFonts w:ascii="Times New Roman" w:hAnsi="Times New Roman" w:cs="Times New Roman"/>
          <w:sz w:val="28"/>
          <w:szCs w:val="28"/>
        </w:rPr>
        <w:lastRenderedPageBreak/>
        <w:t>The Forum</w:t>
      </w:r>
      <w:r w:rsidR="00F15E06">
        <w:rPr>
          <w:rFonts w:ascii="Times New Roman" w:hAnsi="Times New Roman" w:cs="Times New Roman"/>
          <w:sz w:val="28"/>
          <w:szCs w:val="28"/>
        </w:rPr>
        <w:t xml:space="preserve">, in </w:t>
      </w:r>
      <w:r w:rsidR="003579BC">
        <w:rPr>
          <w:rFonts w:ascii="Times New Roman" w:hAnsi="Times New Roman" w:cs="Times New Roman"/>
          <w:sz w:val="28"/>
          <w:szCs w:val="28"/>
        </w:rPr>
        <w:t>its proceedings</w:t>
      </w:r>
      <w:r w:rsidR="00F15E06">
        <w:rPr>
          <w:rFonts w:ascii="Times New Roman" w:hAnsi="Times New Roman" w:cs="Times New Roman"/>
          <w:sz w:val="28"/>
          <w:szCs w:val="28"/>
        </w:rPr>
        <w:t xml:space="preserve">, on </w:t>
      </w:r>
      <w:r w:rsidR="003579BC">
        <w:rPr>
          <w:rFonts w:ascii="Times New Roman" w:hAnsi="Times New Roman" w:cs="Times New Roman"/>
          <w:sz w:val="28"/>
          <w:szCs w:val="28"/>
        </w:rPr>
        <w:t>17.01.2020</w:t>
      </w:r>
      <w:r w:rsidR="00F15E06">
        <w:rPr>
          <w:rFonts w:ascii="Times New Roman" w:hAnsi="Times New Roman" w:cs="Times New Roman"/>
          <w:sz w:val="28"/>
          <w:szCs w:val="28"/>
        </w:rPr>
        <w:t>,</w:t>
      </w:r>
      <w:r w:rsidR="003579BC">
        <w:rPr>
          <w:rFonts w:ascii="Times New Roman" w:hAnsi="Times New Roman" w:cs="Times New Roman"/>
          <w:sz w:val="28"/>
          <w:szCs w:val="28"/>
        </w:rPr>
        <w:t xml:space="preserve"> decided n</w:t>
      </w:r>
      <w:r w:rsidR="00E77940">
        <w:rPr>
          <w:rFonts w:ascii="Times New Roman" w:hAnsi="Times New Roman" w:cs="Times New Roman"/>
          <w:sz w:val="28"/>
          <w:szCs w:val="28"/>
        </w:rPr>
        <w:t>ot to entertain the said case on the plea that</w:t>
      </w:r>
      <w:r w:rsidR="003579BC">
        <w:rPr>
          <w:rFonts w:ascii="Times New Roman" w:hAnsi="Times New Roman" w:cs="Times New Roman"/>
          <w:sz w:val="28"/>
          <w:szCs w:val="28"/>
        </w:rPr>
        <w:t xml:space="preserve"> a case fi</w:t>
      </w:r>
      <w:r w:rsidR="006C4327">
        <w:rPr>
          <w:rFonts w:ascii="Times New Roman" w:hAnsi="Times New Roman" w:cs="Times New Roman"/>
          <w:sz w:val="28"/>
          <w:szCs w:val="28"/>
        </w:rPr>
        <w:t>led by the Appellant bearing</w:t>
      </w:r>
      <w:r w:rsidR="003579BC">
        <w:rPr>
          <w:rFonts w:ascii="Times New Roman" w:hAnsi="Times New Roman" w:cs="Times New Roman"/>
          <w:sz w:val="28"/>
          <w:szCs w:val="28"/>
        </w:rPr>
        <w:t xml:space="preserve"> CWP</w:t>
      </w:r>
      <w:r w:rsidR="005615BB">
        <w:rPr>
          <w:rFonts w:ascii="Times New Roman" w:hAnsi="Times New Roman" w:cs="Times New Roman"/>
          <w:sz w:val="28"/>
          <w:szCs w:val="28"/>
        </w:rPr>
        <w:t xml:space="preserve"> No. </w:t>
      </w:r>
      <w:r w:rsidR="003579BC">
        <w:rPr>
          <w:rFonts w:ascii="Times New Roman" w:hAnsi="Times New Roman" w:cs="Times New Roman"/>
          <w:sz w:val="28"/>
          <w:szCs w:val="28"/>
        </w:rPr>
        <w:t>23686 of 2019 was pending in the Hon’b</w:t>
      </w:r>
      <w:r w:rsidR="00C743A0">
        <w:rPr>
          <w:rFonts w:ascii="Times New Roman" w:hAnsi="Times New Roman" w:cs="Times New Roman"/>
          <w:sz w:val="28"/>
          <w:szCs w:val="28"/>
        </w:rPr>
        <w:t>le High Court of Punjab and</w:t>
      </w:r>
      <w:r w:rsidR="003579BC">
        <w:rPr>
          <w:rFonts w:ascii="Times New Roman" w:hAnsi="Times New Roman" w:cs="Times New Roman"/>
          <w:sz w:val="28"/>
          <w:szCs w:val="28"/>
        </w:rPr>
        <w:t xml:space="preserve"> Haryana. This CWP was filed by the Appellant in the Hon’ble High Court challenging the order o</w:t>
      </w:r>
      <w:r w:rsidR="00AA033F">
        <w:rPr>
          <w:rFonts w:ascii="Times New Roman" w:hAnsi="Times New Roman" w:cs="Times New Roman"/>
          <w:sz w:val="28"/>
          <w:szCs w:val="28"/>
        </w:rPr>
        <w:t>f this Court in Appeal Case No.</w:t>
      </w:r>
      <w:r w:rsidR="006C4327">
        <w:rPr>
          <w:rFonts w:ascii="Times New Roman" w:hAnsi="Times New Roman" w:cs="Times New Roman"/>
          <w:sz w:val="28"/>
          <w:szCs w:val="28"/>
        </w:rPr>
        <w:t xml:space="preserve"> A-</w:t>
      </w:r>
      <w:r w:rsidR="003579BC">
        <w:rPr>
          <w:rFonts w:ascii="Times New Roman" w:hAnsi="Times New Roman" w:cs="Times New Roman"/>
          <w:sz w:val="28"/>
          <w:szCs w:val="28"/>
        </w:rPr>
        <w:t>20/2019 decided on 23.07.2019 relating to excess billing due to installation o</w:t>
      </w:r>
      <w:r w:rsidR="00F15E06">
        <w:rPr>
          <w:rFonts w:ascii="Times New Roman" w:hAnsi="Times New Roman" w:cs="Times New Roman"/>
          <w:sz w:val="28"/>
          <w:szCs w:val="28"/>
        </w:rPr>
        <w:t>f</w:t>
      </w:r>
      <w:r w:rsidR="003579BC">
        <w:rPr>
          <w:rFonts w:ascii="Times New Roman" w:hAnsi="Times New Roman" w:cs="Times New Roman"/>
          <w:sz w:val="28"/>
          <w:szCs w:val="28"/>
        </w:rPr>
        <w:t xml:space="preserve"> MQP-95 specification meter</w:t>
      </w:r>
      <w:r w:rsidR="00F15E06">
        <w:rPr>
          <w:rFonts w:ascii="Times New Roman" w:hAnsi="Times New Roman" w:cs="Times New Roman"/>
          <w:sz w:val="28"/>
          <w:szCs w:val="28"/>
        </w:rPr>
        <w:t xml:space="preserve">. In fact, the said Appeal was </w:t>
      </w:r>
      <w:r w:rsidR="003579BC">
        <w:rPr>
          <w:rFonts w:ascii="Times New Roman" w:hAnsi="Times New Roman" w:cs="Times New Roman"/>
          <w:sz w:val="28"/>
          <w:szCs w:val="28"/>
        </w:rPr>
        <w:t xml:space="preserve">filed against the order of the Forum in </w:t>
      </w:r>
      <w:r w:rsidR="00F15E06">
        <w:rPr>
          <w:rFonts w:ascii="Times New Roman" w:hAnsi="Times New Roman" w:cs="Times New Roman"/>
          <w:sz w:val="28"/>
          <w:szCs w:val="28"/>
        </w:rPr>
        <w:t>C</w:t>
      </w:r>
      <w:r w:rsidR="003579BC">
        <w:rPr>
          <w:rFonts w:ascii="Times New Roman" w:hAnsi="Times New Roman" w:cs="Times New Roman"/>
          <w:sz w:val="28"/>
          <w:szCs w:val="28"/>
        </w:rPr>
        <w:t xml:space="preserve">ase No. CGP-426/2018 decided on 07.12.2018. The </w:t>
      </w:r>
      <w:r w:rsidR="00F15E06">
        <w:rPr>
          <w:rFonts w:ascii="Times New Roman" w:hAnsi="Times New Roman" w:cs="Times New Roman"/>
          <w:sz w:val="28"/>
          <w:szCs w:val="28"/>
        </w:rPr>
        <w:t xml:space="preserve">Appellant </w:t>
      </w:r>
      <w:r w:rsidR="00C743A0">
        <w:rPr>
          <w:rFonts w:ascii="Times New Roman" w:hAnsi="Times New Roman" w:cs="Times New Roman"/>
          <w:sz w:val="28"/>
          <w:szCs w:val="28"/>
        </w:rPr>
        <w:t xml:space="preserve">had </w:t>
      </w:r>
      <w:r w:rsidR="003579BC">
        <w:rPr>
          <w:rFonts w:ascii="Times New Roman" w:hAnsi="Times New Roman" w:cs="Times New Roman"/>
          <w:sz w:val="28"/>
          <w:szCs w:val="28"/>
        </w:rPr>
        <w:t xml:space="preserve">filed an </w:t>
      </w:r>
      <w:r w:rsidR="005615BB">
        <w:rPr>
          <w:rFonts w:ascii="Times New Roman" w:hAnsi="Times New Roman" w:cs="Times New Roman"/>
          <w:sz w:val="28"/>
          <w:szCs w:val="28"/>
        </w:rPr>
        <w:t>A</w:t>
      </w:r>
      <w:r w:rsidR="003579BC">
        <w:rPr>
          <w:rFonts w:ascii="Times New Roman" w:hAnsi="Times New Roman" w:cs="Times New Roman"/>
          <w:sz w:val="28"/>
          <w:szCs w:val="28"/>
        </w:rPr>
        <w:t xml:space="preserve">ppeal challenging the order dated 17.01.2020 of </w:t>
      </w:r>
      <w:r w:rsidR="00F15E06">
        <w:rPr>
          <w:rFonts w:ascii="Times New Roman" w:hAnsi="Times New Roman" w:cs="Times New Roman"/>
          <w:sz w:val="28"/>
          <w:szCs w:val="28"/>
        </w:rPr>
        <w:t xml:space="preserve">the </w:t>
      </w:r>
      <w:r w:rsidR="003579BC">
        <w:rPr>
          <w:rFonts w:ascii="Times New Roman" w:hAnsi="Times New Roman" w:cs="Times New Roman"/>
          <w:sz w:val="28"/>
          <w:szCs w:val="28"/>
        </w:rPr>
        <w:t>Forum in this Court wh</w:t>
      </w:r>
      <w:r w:rsidR="00F15E06">
        <w:rPr>
          <w:rFonts w:ascii="Times New Roman" w:hAnsi="Times New Roman" w:cs="Times New Roman"/>
          <w:sz w:val="28"/>
          <w:szCs w:val="28"/>
        </w:rPr>
        <w:t xml:space="preserve">ich </w:t>
      </w:r>
      <w:r w:rsidR="003579BC">
        <w:rPr>
          <w:rFonts w:ascii="Times New Roman" w:hAnsi="Times New Roman" w:cs="Times New Roman"/>
          <w:sz w:val="28"/>
          <w:szCs w:val="28"/>
        </w:rPr>
        <w:t xml:space="preserve">decided that issues raised in the dispute </w:t>
      </w:r>
      <w:r w:rsidR="005615BB">
        <w:rPr>
          <w:rFonts w:ascii="Times New Roman" w:hAnsi="Times New Roman" w:cs="Times New Roman"/>
          <w:sz w:val="28"/>
          <w:szCs w:val="28"/>
        </w:rPr>
        <w:t>C</w:t>
      </w:r>
      <w:r w:rsidR="00041BF5">
        <w:rPr>
          <w:rFonts w:ascii="Times New Roman" w:hAnsi="Times New Roman" w:cs="Times New Roman"/>
          <w:sz w:val="28"/>
          <w:szCs w:val="28"/>
        </w:rPr>
        <w:t>ase No. T-403/</w:t>
      </w:r>
      <w:r w:rsidR="003579BC">
        <w:rPr>
          <w:rFonts w:ascii="Times New Roman" w:hAnsi="Times New Roman" w:cs="Times New Roman"/>
          <w:sz w:val="28"/>
          <w:szCs w:val="28"/>
        </w:rPr>
        <w:t xml:space="preserve">2019 before the Forum shall be heard and decided on merits by the Forum subject to the outcome of </w:t>
      </w:r>
      <w:r w:rsidR="005615BB">
        <w:rPr>
          <w:rFonts w:ascii="Times New Roman" w:hAnsi="Times New Roman" w:cs="Times New Roman"/>
          <w:sz w:val="28"/>
          <w:szCs w:val="28"/>
        </w:rPr>
        <w:t xml:space="preserve">decision in </w:t>
      </w:r>
      <w:r w:rsidR="00DC1AB8">
        <w:rPr>
          <w:rFonts w:ascii="Times New Roman" w:hAnsi="Times New Roman" w:cs="Times New Roman"/>
          <w:sz w:val="28"/>
          <w:szCs w:val="28"/>
        </w:rPr>
        <w:t xml:space="preserve">the said </w:t>
      </w:r>
      <w:r w:rsidR="003579BC">
        <w:rPr>
          <w:rFonts w:ascii="Times New Roman" w:hAnsi="Times New Roman" w:cs="Times New Roman"/>
          <w:sz w:val="28"/>
          <w:szCs w:val="28"/>
        </w:rPr>
        <w:t xml:space="preserve">CWP </w:t>
      </w:r>
      <w:r w:rsidR="005615BB">
        <w:rPr>
          <w:rFonts w:ascii="Times New Roman" w:hAnsi="Times New Roman" w:cs="Times New Roman"/>
          <w:sz w:val="28"/>
          <w:szCs w:val="28"/>
        </w:rPr>
        <w:t xml:space="preserve">No. </w:t>
      </w:r>
      <w:r w:rsidR="003579BC">
        <w:rPr>
          <w:rFonts w:ascii="Times New Roman" w:hAnsi="Times New Roman" w:cs="Times New Roman"/>
          <w:sz w:val="28"/>
          <w:szCs w:val="28"/>
        </w:rPr>
        <w:t xml:space="preserve">23686 </w:t>
      </w:r>
      <w:r w:rsidR="005615BB">
        <w:rPr>
          <w:rFonts w:ascii="Times New Roman" w:hAnsi="Times New Roman" w:cs="Times New Roman"/>
          <w:sz w:val="28"/>
          <w:szCs w:val="28"/>
        </w:rPr>
        <w:t xml:space="preserve">of 2019 </w:t>
      </w:r>
      <w:r w:rsidR="00ED2C42">
        <w:rPr>
          <w:rFonts w:ascii="Times New Roman" w:hAnsi="Times New Roman" w:cs="Times New Roman"/>
          <w:sz w:val="28"/>
          <w:szCs w:val="28"/>
        </w:rPr>
        <w:t>pending before Hon’ble Punjab and</w:t>
      </w:r>
      <w:r w:rsidR="003579BC">
        <w:rPr>
          <w:rFonts w:ascii="Times New Roman" w:hAnsi="Times New Roman" w:cs="Times New Roman"/>
          <w:sz w:val="28"/>
          <w:szCs w:val="28"/>
        </w:rPr>
        <w:t xml:space="preserve"> Haryana High Court.</w:t>
      </w:r>
    </w:p>
    <w:p w:rsidR="00CE0A3D" w:rsidRPr="002029B0" w:rsidRDefault="002029B0" w:rsidP="007B5A55">
      <w:pPr>
        <w:pStyle w:val="ListParagraph"/>
        <w:numPr>
          <w:ilvl w:val="0"/>
          <w:numId w:val="2"/>
        </w:numPr>
        <w:spacing w:line="480" w:lineRule="auto"/>
        <w:ind w:left="709" w:hanging="709"/>
        <w:jc w:val="both"/>
        <w:rPr>
          <w:rFonts w:ascii="Times New Roman" w:hAnsi="Times New Roman" w:cs="Times New Roman"/>
          <w:sz w:val="28"/>
          <w:szCs w:val="28"/>
        </w:rPr>
      </w:pPr>
      <w:r w:rsidRPr="002029B0">
        <w:rPr>
          <w:rFonts w:ascii="Times New Roman" w:hAnsi="Times New Roman" w:cs="Times New Roman"/>
          <w:sz w:val="28"/>
          <w:szCs w:val="28"/>
        </w:rPr>
        <w:t>The Appellant</w:t>
      </w:r>
      <w:r w:rsidR="00DC1AB8">
        <w:rPr>
          <w:rFonts w:ascii="Times New Roman" w:hAnsi="Times New Roman" w:cs="Times New Roman"/>
          <w:sz w:val="28"/>
          <w:szCs w:val="28"/>
        </w:rPr>
        <w:t>,</w:t>
      </w:r>
      <w:r w:rsidRPr="002029B0">
        <w:rPr>
          <w:rFonts w:ascii="Times New Roman" w:hAnsi="Times New Roman" w:cs="Times New Roman"/>
          <w:sz w:val="28"/>
          <w:szCs w:val="28"/>
        </w:rPr>
        <w:t xml:space="preserve"> in i</w:t>
      </w:r>
      <w:r w:rsidR="005615BB">
        <w:rPr>
          <w:rFonts w:ascii="Times New Roman" w:hAnsi="Times New Roman" w:cs="Times New Roman"/>
          <w:sz w:val="28"/>
          <w:szCs w:val="28"/>
        </w:rPr>
        <w:t>t</w:t>
      </w:r>
      <w:r w:rsidRPr="002029B0">
        <w:rPr>
          <w:rFonts w:ascii="Times New Roman" w:hAnsi="Times New Roman" w:cs="Times New Roman"/>
          <w:sz w:val="28"/>
          <w:szCs w:val="28"/>
        </w:rPr>
        <w:t>s representation dated 06.08.2020</w:t>
      </w:r>
      <w:r w:rsidR="005615BB">
        <w:rPr>
          <w:rFonts w:ascii="Times New Roman" w:hAnsi="Times New Roman" w:cs="Times New Roman"/>
          <w:sz w:val="28"/>
          <w:szCs w:val="28"/>
        </w:rPr>
        <w:t>,</w:t>
      </w:r>
      <w:r w:rsidRPr="002029B0">
        <w:rPr>
          <w:rFonts w:ascii="Times New Roman" w:hAnsi="Times New Roman" w:cs="Times New Roman"/>
          <w:sz w:val="28"/>
          <w:szCs w:val="28"/>
        </w:rPr>
        <w:t xml:space="preserve"> had agreed to </w:t>
      </w:r>
      <w:r w:rsidR="00F15E06">
        <w:rPr>
          <w:rFonts w:ascii="Times New Roman" w:hAnsi="Times New Roman" w:cs="Times New Roman"/>
          <w:sz w:val="28"/>
          <w:szCs w:val="28"/>
        </w:rPr>
        <w:t>T</w:t>
      </w:r>
      <w:r w:rsidR="005615BB">
        <w:rPr>
          <w:rFonts w:ascii="Times New Roman" w:hAnsi="Times New Roman" w:cs="Times New Roman"/>
          <w:sz w:val="28"/>
          <w:szCs w:val="28"/>
        </w:rPr>
        <w:t>o</w:t>
      </w:r>
      <w:r w:rsidR="00F15E06">
        <w:rPr>
          <w:rFonts w:ascii="Times New Roman" w:hAnsi="Times New Roman" w:cs="Times New Roman"/>
          <w:sz w:val="28"/>
          <w:szCs w:val="28"/>
        </w:rPr>
        <w:t>D</w:t>
      </w:r>
      <w:r w:rsidR="00C94773">
        <w:rPr>
          <w:rFonts w:ascii="Times New Roman" w:hAnsi="Times New Roman" w:cs="Times New Roman"/>
          <w:sz w:val="28"/>
          <w:szCs w:val="28"/>
        </w:rPr>
        <w:t xml:space="preserve"> R</w:t>
      </w:r>
      <w:r w:rsidRPr="002029B0">
        <w:rPr>
          <w:rFonts w:ascii="Times New Roman" w:hAnsi="Times New Roman" w:cs="Times New Roman"/>
          <w:sz w:val="28"/>
          <w:szCs w:val="28"/>
        </w:rPr>
        <w:t xml:space="preserve">ebate of </w:t>
      </w:r>
      <w:r w:rsidR="00CE0A3D" w:rsidRPr="002029B0">
        <w:rPr>
          <w:rFonts w:ascii="Times New Roman" w:hAnsi="Times New Roman" w:cs="Times New Roman"/>
          <w:bCs/>
          <w:iCs/>
          <w:sz w:val="28"/>
          <w:szCs w:val="28"/>
        </w:rPr>
        <w:t xml:space="preserve">₹ </w:t>
      </w:r>
      <w:r>
        <w:rPr>
          <w:rFonts w:ascii="Times New Roman" w:hAnsi="Times New Roman" w:cs="Times New Roman"/>
          <w:bCs/>
          <w:iCs/>
          <w:sz w:val="28"/>
          <w:szCs w:val="28"/>
        </w:rPr>
        <w:t>1</w:t>
      </w:r>
      <w:r w:rsidR="00CE0A3D" w:rsidRPr="002029B0">
        <w:rPr>
          <w:rFonts w:ascii="Times New Roman" w:hAnsi="Times New Roman" w:cs="Times New Roman"/>
          <w:sz w:val="28"/>
          <w:szCs w:val="28"/>
        </w:rPr>
        <w:t>,</w:t>
      </w:r>
      <w:r>
        <w:rPr>
          <w:rFonts w:ascii="Times New Roman" w:hAnsi="Times New Roman" w:cs="Times New Roman"/>
          <w:sz w:val="28"/>
          <w:szCs w:val="28"/>
        </w:rPr>
        <w:t>94,895</w:t>
      </w:r>
      <w:r w:rsidR="00CE0A3D" w:rsidRPr="002029B0">
        <w:rPr>
          <w:rFonts w:ascii="Times New Roman" w:hAnsi="Times New Roman" w:cs="Times New Roman"/>
          <w:sz w:val="28"/>
          <w:szCs w:val="28"/>
        </w:rPr>
        <w:t xml:space="preserve">/- </w:t>
      </w:r>
      <w:r>
        <w:rPr>
          <w:rFonts w:ascii="Times New Roman" w:hAnsi="Times New Roman" w:cs="Times New Roman"/>
          <w:sz w:val="28"/>
          <w:szCs w:val="28"/>
        </w:rPr>
        <w:t>given to it on 27.03.2017 but had demanded inter</w:t>
      </w:r>
      <w:r w:rsidR="00870471">
        <w:rPr>
          <w:rFonts w:ascii="Times New Roman" w:hAnsi="Times New Roman" w:cs="Times New Roman"/>
          <w:sz w:val="28"/>
          <w:szCs w:val="28"/>
        </w:rPr>
        <w:t>e</w:t>
      </w:r>
      <w:r>
        <w:rPr>
          <w:rFonts w:ascii="Times New Roman" w:hAnsi="Times New Roman" w:cs="Times New Roman"/>
          <w:sz w:val="28"/>
          <w:szCs w:val="28"/>
        </w:rPr>
        <w:t xml:space="preserve">st of </w:t>
      </w:r>
      <w:r w:rsidRPr="002029B0">
        <w:rPr>
          <w:rFonts w:ascii="Times New Roman" w:hAnsi="Times New Roman" w:cs="Times New Roman"/>
          <w:bCs/>
          <w:iCs/>
          <w:sz w:val="28"/>
          <w:szCs w:val="28"/>
        </w:rPr>
        <w:t xml:space="preserve">₹ </w:t>
      </w:r>
      <w:r>
        <w:rPr>
          <w:rFonts w:ascii="Times New Roman" w:hAnsi="Times New Roman" w:cs="Times New Roman"/>
          <w:bCs/>
          <w:iCs/>
          <w:sz w:val="28"/>
          <w:szCs w:val="28"/>
        </w:rPr>
        <w:t>22</w:t>
      </w:r>
      <w:r>
        <w:rPr>
          <w:rFonts w:ascii="Times New Roman" w:hAnsi="Times New Roman" w:cs="Times New Roman"/>
          <w:sz w:val="28"/>
          <w:szCs w:val="28"/>
        </w:rPr>
        <w:t>,023</w:t>
      </w:r>
      <w:r w:rsidRPr="002029B0">
        <w:rPr>
          <w:rFonts w:ascii="Times New Roman" w:hAnsi="Times New Roman" w:cs="Times New Roman"/>
          <w:sz w:val="28"/>
          <w:szCs w:val="28"/>
        </w:rPr>
        <w:t>/-</w:t>
      </w:r>
      <w:r w:rsidR="00041BF5">
        <w:rPr>
          <w:rFonts w:ascii="Times New Roman" w:hAnsi="Times New Roman" w:cs="Times New Roman"/>
          <w:sz w:val="28"/>
          <w:szCs w:val="28"/>
        </w:rPr>
        <w:t xml:space="preserve"> </w:t>
      </w:r>
      <w:r w:rsidR="00870471">
        <w:rPr>
          <w:rFonts w:ascii="Times New Roman" w:hAnsi="Times New Roman" w:cs="Times New Roman"/>
          <w:sz w:val="28"/>
          <w:szCs w:val="28"/>
        </w:rPr>
        <w:t xml:space="preserve">on account of delay of about one year in giving the </w:t>
      </w:r>
      <w:r w:rsidR="00F15E06">
        <w:rPr>
          <w:rFonts w:ascii="Times New Roman" w:hAnsi="Times New Roman" w:cs="Times New Roman"/>
          <w:sz w:val="28"/>
          <w:szCs w:val="28"/>
        </w:rPr>
        <w:t>T</w:t>
      </w:r>
      <w:r w:rsidR="005615BB">
        <w:rPr>
          <w:rFonts w:ascii="Times New Roman" w:hAnsi="Times New Roman" w:cs="Times New Roman"/>
          <w:sz w:val="28"/>
          <w:szCs w:val="28"/>
        </w:rPr>
        <w:t>o</w:t>
      </w:r>
      <w:r w:rsidR="00F15E06">
        <w:rPr>
          <w:rFonts w:ascii="Times New Roman" w:hAnsi="Times New Roman" w:cs="Times New Roman"/>
          <w:sz w:val="28"/>
          <w:szCs w:val="28"/>
        </w:rPr>
        <w:t>D</w:t>
      </w:r>
      <w:r w:rsidR="00870471">
        <w:rPr>
          <w:rFonts w:ascii="Times New Roman" w:hAnsi="Times New Roman" w:cs="Times New Roman"/>
          <w:sz w:val="28"/>
          <w:szCs w:val="28"/>
        </w:rPr>
        <w:t xml:space="preserve"> rebate. The Appellant had further agreed to the amount of </w:t>
      </w:r>
      <w:r w:rsidR="00870471" w:rsidRPr="002029B0">
        <w:rPr>
          <w:rFonts w:ascii="Times New Roman" w:hAnsi="Times New Roman" w:cs="Times New Roman"/>
          <w:bCs/>
          <w:iCs/>
          <w:sz w:val="28"/>
          <w:szCs w:val="28"/>
        </w:rPr>
        <w:t xml:space="preserve">₹ </w:t>
      </w:r>
      <w:r w:rsidR="00870471">
        <w:rPr>
          <w:rFonts w:ascii="Times New Roman" w:hAnsi="Times New Roman" w:cs="Times New Roman"/>
          <w:bCs/>
          <w:iCs/>
          <w:sz w:val="28"/>
          <w:szCs w:val="28"/>
        </w:rPr>
        <w:t>2</w:t>
      </w:r>
      <w:r w:rsidR="00870471" w:rsidRPr="002029B0">
        <w:rPr>
          <w:rFonts w:ascii="Times New Roman" w:hAnsi="Times New Roman" w:cs="Times New Roman"/>
          <w:sz w:val="28"/>
          <w:szCs w:val="28"/>
        </w:rPr>
        <w:t>,</w:t>
      </w:r>
      <w:r w:rsidR="00870471">
        <w:rPr>
          <w:rFonts w:ascii="Times New Roman" w:hAnsi="Times New Roman" w:cs="Times New Roman"/>
          <w:sz w:val="28"/>
          <w:szCs w:val="28"/>
        </w:rPr>
        <w:t>76,291</w:t>
      </w:r>
      <w:r w:rsidR="00870471" w:rsidRPr="002029B0">
        <w:rPr>
          <w:rFonts w:ascii="Times New Roman" w:hAnsi="Times New Roman" w:cs="Times New Roman"/>
          <w:sz w:val="28"/>
          <w:szCs w:val="28"/>
        </w:rPr>
        <w:t>/-</w:t>
      </w:r>
      <w:r w:rsidR="001B3C5A">
        <w:rPr>
          <w:rFonts w:ascii="Times New Roman" w:hAnsi="Times New Roman" w:cs="Times New Roman"/>
          <w:sz w:val="28"/>
          <w:szCs w:val="28"/>
        </w:rPr>
        <w:t xml:space="preserve"> </w:t>
      </w:r>
      <w:r w:rsidR="00870471">
        <w:rPr>
          <w:rFonts w:ascii="Times New Roman" w:hAnsi="Times New Roman" w:cs="Times New Roman"/>
          <w:sz w:val="28"/>
          <w:szCs w:val="28"/>
        </w:rPr>
        <w:t xml:space="preserve">calculated as </w:t>
      </w:r>
      <w:r w:rsidR="00F15E06">
        <w:rPr>
          <w:rFonts w:ascii="Times New Roman" w:hAnsi="Times New Roman" w:cs="Times New Roman"/>
          <w:sz w:val="28"/>
          <w:szCs w:val="28"/>
        </w:rPr>
        <w:t>T</w:t>
      </w:r>
      <w:r w:rsidR="005615BB">
        <w:rPr>
          <w:rFonts w:ascii="Times New Roman" w:hAnsi="Times New Roman" w:cs="Times New Roman"/>
          <w:sz w:val="28"/>
          <w:szCs w:val="28"/>
        </w:rPr>
        <w:t>o</w:t>
      </w:r>
      <w:r w:rsidR="00F15E06">
        <w:rPr>
          <w:rFonts w:ascii="Times New Roman" w:hAnsi="Times New Roman" w:cs="Times New Roman"/>
          <w:sz w:val="28"/>
          <w:szCs w:val="28"/>
        </w:rPr>
        <w:t>D</w:t>
      </w:r>
      <w:r w:rsidR="00041BF5">
        <w:rPr>
          <w:rFonts w:ascii="Times New Roman" w:hAnsi="Times New Roman" w:cs="Times New Roman"/>
          <w:sz w:val="28"/>
          <w:szCs w:val="28"/>
        </w:rPr>
        <w:t xml:space="preserve"> </w:t>
      </w:r>
      <w:r w:rsidR="00870471">
        <w:rPr>
          <w:rFonts w:ascii="Times New Roman" w:hAnsi="Times New Roman" w:cs="Times New Roman"/>
          <w:sz w:val="28"/>
          <w:szCs w:val="28"/>
        </w:rPr>
        <w:t xml:space="preserve">Rebate for the period 10/2016 to 03/2018 but has demanded </w:t>
      </w:r>
      <w:r w:rsidR="00041BF5">
        <w:rPr>
          <w:rFonts w:ascii="Times New Roman" w:hAnsi="Times New Roman" w:cs="Times New Roman"/>
          <w:sz w:val="28"/>
          <w:szCs w:val="28"/>
        </w:rPr>
        <w:t xml:space="preserve">  </w:t>
      </w:r>
      <w:r w:rsidR="00870471">
        <w:rPr>
          <w:rFonts w:ascii="Times New Roman" w:hAnsi="Times New Roman" w:cs="Times New Roman"/>
          <w:sz w:val="28"/>
          <w:szCs w:val="28"/>
        </w:rPr>
        <w:lastRenderedPageBreak/>
        <w:t xml:space="preserve">ED + Cess + Interest and has calculated the amount of </w:t>
      </w:r>
      <w:r w:rsidR="00041BF5">
        <w:rPr>
          <w:rFonts w:ascii="Times New Roman" w:hAnsi="Times New Roman" w:cs="Times New Roman"/>
          <w:sz w:val="28"/>
          <w:szCs w:val="28"/>
        </w:rPr>
        <w:t xml:space="preserve">              </w:t>
      </w:r>
      <w:r w:rsidR="00870471" w:rsidRPr="002029B0">
        <w:rPr>
          <w:rFonts w:ascii="Times New Roman" w:hAnsi="Times New Roman" w:cs="Times New Roman"/>
          <w:bCs/>
          <w:iCs/>
          <w:sz w:val="28"/>
          <w:szCs w:val="28"/>
        </w:rPr>
        <w:t xml:space="preserve">₹ </w:t>
      </w:r>
      <w:r w:rsidR="00870471">
        <w:rPr>
          <w:rFonts w:ascii="Times New Roman" w:hAnsi="Times New Roman" w:cs="Times New Roman"/>
          <w:bCs/>
          <w:iCs/>
          <w:sz w:val="28"/>
          <w:szCs w:val="28"/>
        </w:rPr>
        <w:t>4</w:t>
      </w:r>
      <w:r w:rsidR="00870471" w:rsidRPr="002029B0">
        <w:rPr>
          <w:rFonts w:ascii="Times New Roman" w:hAnsi="Times New Roman" w:cs="Times New Roman"/>
          <w:sz w:val="28"/>
          <w:szCs w:val="28"/>
        </w:rPr>
        <w:t>,</w:t>
      </w:r>
      <w:r w:rsidR="00870471">
        <w:rPr>
          <w:rFonts w:ascii="Times New Roman" w:hAnsi="Times New Roman" w:cs="Times New Roman"/>
          <w:sz w:val="28"/>
          <w:szCs w:val="28"/>
        </w:rPr>
        <w:t>54,588</w:t>
      </w:r>
      <w:r w:rsidR="00870471" w:rsidRPr="002029B0">
        <w:rPr>
          <w:rFonts w:ascii="Times New Roman" w:hAnsi="Times New Roman" w:cs="Times New Roman"/>
          <w:sz w:val="28"/>
          <w:szCs w:val="28"/>
        </w:rPr>
        <w:t>/-</w:t>
      </w:r>
      <w:r w:rsidR="00CE0A3D" w:rsidRPr="002029B0">
        <w:rPr>
          <w:rFonts w:ascii="Times New Roman" w:hAnsi="Times New Roman" w:cs="Times New Roman"/>
          <w:sz w:val="28"/>
          <w:szCs w:val="28"/>
        </w:rPr>
        <w:t xml:space="preserve">. </w:t>
      </w:r>
    </w:p>
    <w:p w:rsidR="00896198" w:rsidRDefault="00896198" w:rsidP="007B5A55">
      <w:pPr>
        <w:pStyle w:val="ListParagraph"/>
        <w:numPr>
          <w:ilvl w:val="0"/>
          <w:numId w:val="2"/>
        </w:numPr>
        <w:spacing w:line="480" w:lineRule="auto"/>
        <w:ind w:left="709" w:hanging="709"/>
        <w:jc w:val="both"/>
        <w:rPr>
          <w:rFonts w:ascii="Times New Roman" w:hAnsi="Times New Roman" w:cs="Times New Roman"/>
          <w:sz w:val="28"/>
          <w:szCs w:val="28"/>
        </w:rPr>
      </w:pPr>
      <w:r>
        <w:rPr>
          <w:rFonts w:ascii="Times New Roman" w:hAnsi="Times New Roman" w:cs="Times New Roman"/>
          <w:sz w:val="28"/>
          <w:szCs w:val="28"/>
        </w:rPr>
        <w:t>The connection of the Appellant was permanently disconnected on 06.06.2019 and there are instructions for adjustment of Security/ ACD within one month</w:t>
      </w:r>
      <w:r w:rsidR="00DC1AB8">
        <w:rPr>
          <w:rFonts w:ascii="Times New Roman" w:hAnsi="Times New Roman" w:cs="Times New Roman"/>
          <w:sz w:val="28"/>
          <w:szCs w:val="28"/>
        </w:rPr>
        <w:t>’s</w:t>
      </w:r>
      <w:r>
        <w:rPr>
          <w:rFonts w:ascii="Times New Roman" w:hAnsi="Times New Roman" w:cs="Times New Roman"/>
          <w:sz w:val="28"/>
          <w:szCs w:val="28"/>
        </w:rPr>
        <w:t xml:space="preserve"> time. </w:t>
      </w:r>
      <w:r w:rsidR="00DC1AB8">
        <w:rPr>
          <w:rFonts w:ascii="Times New Roman" w:hAnsi="Times New Roman" w:cs="Times New Roman"/>
          <w:sz w:val="28"/>
          <w:szCs w:val="28"/>
        </w:rPr>
        <w:t xml:space="preserve">The </w:t>
      </w:r>
      <w:r>
        <w:rPr>
          <w:rFonts w:ascii="Times New Roman" w:hAnsi="Times New Roman" w:cs="Times New Roman"/>
          <w:sz w:val="28"/>
          <w:szCs w:val="28"/>
        </w:rPr>
        <w:t xml:space="preserve">Respondent had charged interest plus surcharge @ 18% per annum compounded fortnightly on the outstanding amount but had allowed interest on </w:t>
      </w:r>
      <w:r w:rsidR="005615BB">
        <w:rPr>
          <w:rFonts w:ascii="Times New Roman" w:hAnsi="Times New Roman" w:cs="Times New Roman"/>
          <w:sz w:val="28"/>
          <w:szCs w:val="28"/>
        </w:rPr>
        <w:t>S</w:t>
      </w:r>
      <w:r>
        <w:rPr>
          <w:rFonts w:ascii="Times New Roman" w:hAnsi="Times New Roman" w:cs="Times New Roman"/>
          <w:sz w:val="28"/>
          <w:szCs w:val="28"/>
        </w:rPr>
        <w:t>ecurity @ 6.25% per annum. The Appellant had requested for adjustment of Security and withdraw</w:t>
      </w:r>
      <w:r w:rsidR="00DC1AB8">
        <w:rPr>
          <w:rFonts w:ascii="Times New Roman" w:hAnsi="Times New Roman" w:cs="Times New Roman"/>
          <w:sz w:val="28"/>
          <w:szCs w:val="28"/>
        </w:rPr>
        <w:t>al</w:t>
      </w:r>
      <w:r>
        <w:rPr>
          <w:rFonts w:ascii="Times New Roman" w:hAnsi="Times New Roman" w:cs="Times New Roman"/>
          <w:sz w:val="28"/>
          <w:szCs w:val="28"/>
        </w:rPr>
        <w:t xml:space="preserve"> of interest levied</w:t>
      </w:r>
      <w:r w:rsidR="00C74D83">
        <w:rPr>
          <w:rFonts w:ascii="Times New Roman" w:hAnsi="Times New Roman" w:cs="Times New Roman"/>
          <w:sz w:val="28"/>
          <w:szCs w:val="28"/>
        </w:rPr>
        <w:t xml:space="preserve"> </w:t>
      </w:r>
      <w:r w:rsidR="001B3C5A">
        <w:rPr>
          <w:rFonts w:ascii="Times New Roman" w:hAnsi="Times New Roman" w:cs="Times New Roman"/>
          <w:sz w:val="28"/>
          <w:szCs w:val="28"/>
        </w:rPr>
        <w:t xml:space="preserve">    </w:t>
      </w:r>
      <w:r w:rsidR="00C74D83">
        <w:rPr>
          <w:rFonts w:ascii="Times New Roman" w:hAnsi="Times New Roman" w:cs="Times New Roman"/>
          <w:sz w:val="28"/>
          <w:szCs w:val="28"/>
        </w:rPr>
        <w:t>@ 18% per annum from 06.06.2019</w:t>
      </w:r>
      <w:r>
        <w:rPr>
          <w:rFonts w:ascii="Times New Roman" w:hAnsi="Times New Roman" w:cs="Times New Roman"/>
          <w:sz w:val="28"/>
          <w:szCs w:val="28"/>
        </w:rPr>
        <w:t xml:space="preserve"> to 07/2020 on its outstanding amounts.</w:t>
      </w:r>
    </w:p>
    <w:p w:rsidR="00896198" w:rsidRDefault="00896198" w:rsidP="007B5A55">
      <w:pPr>
        <w:pStyle w:val="ListParagraph"/>
        <w:numPr>
          <w:ilvl w:val="0"/>
          <w:numId w:val="2"/>
        </w:numPr>
        <w:spacing w:line="480" w:lineRule="auto"/>
        <w:ind w:left="709" w:hanging="709"/>
        <w:jc w:val="both"/>
        <w:rPr>
          <w:rFonts w:ascii="Times New Roman" w:hAnsi="Times New Roman" w:cs="Times New Roman"/>
          <w:sz w:val="28"/>
          <w:szCs w:val="28"/>
        </w:rPr>
      </w:pPr>
      <w:r>
        <w:rPr>
          <w:rFonts w:ascii="Times New Roman" w:hAnsi="Times New Roman" w:cs="Times New Roman"/>
          <w:sz w:val="28"/>
          <w:szCs w:val="28"/>
        </w:rPr>
        <w:t>The Appellant had also contested and contended that in chronology list of its account</w:t>
      </w:r>
      <w:r w:rsidR="005615BB">
        <w:rPr>
          <w:rFonts w:ascii="Times New Roman" w:hAnsi="Times New Roman" w:cs="Times New Roman"/>
          <w:sz w:val="28"/>
          <w:szCs w:val="28"/>
        </w:rPr>
        <w:t>,</w:t>
      </w:r>
      <w:r>
        <w:rPr>
          <w:rFonts w:ascii="Times New Roman" w:hAnsi="Times New Roman" w:cs="Times New Roman"/>
          <w:sz w:val="28"/>
          <w:szCs w:val="28"/>
        </w:rPr>
        <w:t xml:space="preserve"> some double debit entries </w:t>
      </w:r>
      <w:r w:rsidR="005615BB">
        <w:rPr>
          <w:rFonts w:ascii="Times New Roman" w:hAnsi="Times New Roman" w:cs="Times New Roman"/>
          <w:sz w:val="28"/>
          <w:szCs w:val="28"/>
        </w:rPr>
        <w:t>we</w:t>
      </w:r>
      <w:r>
        <w:rPr>
          <w:rFonts w:ascii="Times New Roman" w:hAnsi="Times New Roman" w:cs="Times New Roman"/>
          <w:sz w:val="28"/>
          <w:szCs w:val="28"/>
        </w:rPr>
        <w:t xml:space="preserve">re appearing which were adjustable by reverse entries and had requested for adjustment of these entries plus interest amounting to </w:t>
      </w:r>
      <w:r w:rsidRPr="002029B0">
        <w:rPr>
          <w:rFonts w:ascii="Times New Roman" w:hAnsi="Times New Roman" w:cs="Times New Roman"/>
          <w:bCs/>
          <w:iCs/>
          <w:sz w:val="28"/>
          <w:szCs w:val="28"/>
        </w:rPr>
        <w:t xml:space="preserve">₹ </w:t>
      </w:r>
      <w:r>
        <w:rPr>
          <w:rFonts w:ascii="Times New Roman" w:hAnsi="Times New Roman" w:cs="Times New Roman"/>
          <w:bCs/>
          <w:iCs/>
          <w:sz w:val="28"/>
          <w:szCs w:val="28"/>
        </w:rPr>
        <w:t>1</w:t>
      </w:r>
      <w:r w:rsidRPr="002029B0">
        <w:rPr>
          <w:rFonts w:ascii="Times New Roman" w:hAnsi="Times New Roman" w:cs="Times New Roman"/>
          <w:sz w:val="28"/>
          <w:szCs w:val="28"/>
        </w:rPr>
        <w:t>,</w:t>
      </w:r>
      <w:r>
        <w:rPr>
          <w:rFonts w:ascii="Times New Roman" w:hAnsi="Times New Roman" w:cs="Times New Roman"/>
          <w:sz w:val="28"/>
          <w:szCs w:val="28"/>
        </w:rPr>
        <w:t>78,644</w:t>
      </w:r>
      <w:r w:rsidRPr="002029B0">
        <w:rPr>
          <w:rFonts w:ascii="Times New Roman" w:hAnsi="Times New Roman" w:cs="Times New Roman"/>
          <w:sz w:val="28"/>
          <w:szCs w:val="28"/>
        </w:rPr>
        <w:t>/-</w:t>
      </w:r>
      <w:r>
        <w:rPr>
          <w:rFonts w:ascii="Times New Roman" w:hAnsi="Times New Roman" w:cs="Times New Roman"/>
          <w:sz w:val="28"/>
          <w:szCs w:val="28"/>
        </w:rPr>
        <w:t>.</w:t>
      </w:r>
    </w:p>
    <w:p w:rsidR="00B701B5" w:rsidRDefault="00896198" w:rsidP="007B5A55">
      <w:pPr>
        <w:pStyle w:val="ListParagraph"/>
        <w:numPr>
          <w:ilvl w:val="0"/>
          <w:numId w:val="2"/>
        </w:numPr>
        <w:spacing w:line="480" w:lineRule="auto"/>
        <w:ind w:left="709" w:hanging="709"/>
        <w:jc w:val="both"/>
        <w:rPr>
          <w:rFonts w:ascii="Times New Roman" w:hAnsi="Times New Roman" w:cs="Times New Roman"/>
          <w:sz w:val="28"/>
          <w:szCs w:val="28"/>
        </w:rPr>
      </w:pPr>
      <w:r>
        <w:rPr>
          <w:rFonts w:ascii="Times New Roman" w:hAnsi="Times New Roman" w:cs="Times New Roman"/>
          <w:sz w:val="28"/>
          <w:szCs w:val="28"/>
        </w:rPr>
        <w:t>After considering the written and verbal submission</w:t>
      </w:r>
      <w:r w:rsidR="005615BB">
        <w:rPr>
          <w:rFonts w:ascii="Times New Roman" w:hAnsi="Times New Roman" w:cs="Times New Roman"/>
          <w:sz w:val="28"/>
          <w:szCs w:val="28"/>
        </w:rPr>
        <w:t>s</w:t>
      </w:r>
      <w:r>
        <w:rPr>
          <w:rFonts w:ascii="Times New Roman" w:hAnsi="Times New Roman" w:cs="Times New Roman"/>
          <w:sz w:val="28"/>
          <w:szCs w:val="28"/>
        </w:rPr>
        <w:t xml:space="preserve"> made by the Appellant, t</w:t>
      </w:r>
      <w:r w:rsidR="00CE0A3D">
        <w:rPr>
          <w:rFonts w:ascii="Times New Roman" w:hAnsi="Times New Roman" w:cs="Times New Roman"/>
          <w:sz w:val="28"/>
          <w:szCs w:val="28"/>
        </w:rPr>
        <w:t xml:space="preserve">he Forum </w:t>
      </w:r>
      <w:r>
        <w:rPr>
          <w:rFonts w:ascii="Times New Roman" w:hAnsi="Times New Roman" w:cs="Times New Roman"/>
          <w:sz w:val="28"/>
          <w:szCs w:val="28"/>
        </w:rPr>
        <w:t xml:space="preserve">had rejected the claim of the Appellant for refund of </w:t>
      </w:r>
      <w:r w:rsidR="00F15E06">
        <w:rPr>
          <w:rFonts w:ascii="Times New Roman" w:hAnsi="Times New Roman" w:cs="Times New Roman"/>
          <w:sz w:val="28"/>
          <w:szCs w:val="28"/>
        </w:rPr>
        <w:t>T</w:t>
      </w:r>
      <w:r w:rsidR="005615BB">
        <w:rPr>
          <w:rFonts w:ascii="Times New Roman" w:hAnsi="Times New Roman" w:cs="Times New Roman"/>
          <w:sz w:val="28"/>
          <w:szCs w:val="28"/>
        </w:rPr>
        <w:t>o</w:t>
      </w:r>
      <w:r w:rsidR="00F15E06">
        <w:rPr>
          <w:rFonts w:ascii="Times New Roman" w:hAnsi="Times New Roman" w:cs="Times New Roman"/>
          <w:sz w:val="28"/>
          <w:szCs w:val="28"/>
        </w:rPr>
        <w:t>D</w:t>
      </w:r>
      <w:r>
        <w:rPr>
          <w:rFonts w:ascii="Times New Roman" w:hAnsi="Times New Roman" w:cs="Times New Roman"/>
          <w:sz w:val="28"/>
          <w:szCs w:val="28"/>
        </w:rPr>
        <w:t xml:space="preserve"> rebate during the years 2015-16 and 2016-17 on the ground that the same was time barred. The finding was totally erroneous and illegal. A finding was given that </w:t>
      </w:r>
      <w:r w:rsidR="00F15E06">
        <w:rPr>
          <w:rFonts w:ascii="Times New Roman" w:hAnsi="Times New Roman" w:cs="Times New Roman"/>
          <w:sz w:val="28"/>
          <w:szCs w:val="28"/>
        </w:rPr>
        <w:t>T</w:t>
      </w:r>
      <w:r w:rsidR="005615BB">
        <w:rPr>
          <w:rFonts w:ascii="Times New Roman" w:hAnsi="Times New Roman" w:cs="Times New Roman"/>
          <w:sz w:val="28"/>
          <w:szCs w:val="28"/>
        </w:rPr>
        <w:t>o</w:t>
      </w:r>
      <w:r w:rsidR="00F15E06">
        <w:rPr>
          <w:rFonts w:ascii="Times New Roman" w:hAnsi="Times New Roman" w:cs="Times New Roman"/>
          <w:sz w:val="28"/>
          <w:szCs w:val="28"/>
        </w:rPr>
        <w:t>D</w:t>
      </w:r>
      <w:r>
        <w:rPr>
          <w:rFonts w:ascii="Times New Roman" w:hAnsi="Times New Roman" w:cs="Times New Roman"/>
          <w:sz w:val="28"/>
          <w:szCs w:val="28"/>
        </w:rPr>
        <w:t xml:space="preserve"> rebate for the period prior to 10/2017 was not </w:t>
      </w:r>
      <w:r>
        <w:rPr>
          <w:rFonts w:ascii="Times New Roman" w:hAnsi="Times New Roman" w:cs="Times New Roman"/>
          <w:sz w:val="28"/>
          <w:szCs w:val="28"/>
        </w:rPr>
        <w:lastRenderedPageBreak/>
        <w:t xml:space="preserve">considerable for decision now being time barred and the </w:t>
      </w:r>
      <w:r w:rsidR="00F15E06">
        <w:rPr>
          <w:rFonts w:ascii="Times New Roman" w:hAnsi="Times New Roman" w:cs="Times New Roman"/>
          <w:sz w:val="28"/>
          <w:szCs w:val="28"/>
        </w:rPr>
        <w:t>T</w:t>
      </w:r>
      <w:r w:rsidR="005615BB">
        <w:rPr>
          <w:rFonts w:ascii="Times New Roman" w:hAnsi="Times New Roman" w:cs="Times New Roman"/>
          <w:sz w:val="28"/>
          <w:szCs w:val="28"/>
        </w:rPr>
        <w:t>o</w:t>
      </w:r>
      <w:r w:rsidR="00F15E06">
        <w:rPr>
          <w:rFonts w:ascii="Times New Roman" w:hAnsi="Times New Roman" w:cs="Times New Roman"/>
          <w:sz w:val="28"/>
          <w:szCs w:val="28"/>
        </w:rPr>
        <w:t>D</w:t>
      </w:r>
      <w:r>
        <w:rPr>
          <w:rFonts w:ascii="Times New Roman" w:hAnsi="Times New Roman" w:cs="Times New Roman"/>
          <w:sz w:val="28"/>
          <w:szCs w:val="28"/>
        </w:rPr>
        <w:t xml:space="preserve"> Rebate for the period 10/2017 to 03/2018 amounting to</w:t>
      </w:r>
      <w:r w:rsidR="00511A7C">
        <w:rPr>
          <w:rFonts w:ascii="Times New Roman" w:hAnsi="Times New Roman" w:cs="Times New Roman"/>
          <w:sz w:val="28"/>
          <w:szCs w:val="28"/>
        </w:rPr>
        <w:t xml:space="preserve">              </w:t>
      </w:r>
      <w:r w:rsidRPr="002029B0">
        <w:rPr>
          <w:rFonts w:ascii="Times New Roman" w:hAnsi="Times New Roman" w:cs="Times New Roman"/>
          <w:bCs/>
          <w:iCs/>
          <w:sz w:val="28"/>
          <w:szCs w:val="28"/>
        </w:rPr>
        <w:t xml:space="preserve">₹ </w:t>
      </w:r>
      <w:r>
        <w:rPr>
          <w:rFonts w:ascii="Times New Roman" w:hAnsi="Times New Roman" w:cs="Times New Roman"/>
          <w:bCs/>
          <w:iCs/>
          <w:sz w:val="28"/>
          <w:szCs w:val="28"/>
        </w:rPr>
        <w:t>1</w:t>
      </w:r>
      <w:r w:rsidRPr="002029B0">
        <w:rPr>
          <w:rFonts w:ascii="Times New Roman" w:hAnsi="Times New Roman" w:cs="Times New Roman"/>
          <w:sz w:val="28"/>
          <w:szCs w:val="28"/>
        </w:rPr>
        <w:t>,</w:t>
      </w:r>
      <w:r w:rsidR="00B701B5">
        <w:rPr>
          <w:rFonts w:ascii="Times New Roman" w:hAnsi="Times New Roman" w:cs="Times New Roman"/>
          <w:sz w:val="28"/>
          <w:szCs w:val="28"/>
        </w:rPr>
        <w:t>0</w:t>
      </w:r>
      <w:r>
        <w:rPr>
          <w:rFonts w:ascii="Times New Roman" w:hAnsi="Times New Roman" w:cs="Times New Roman"/>
          <w:sz w:val="28"/>
          <w:szCs w:val="28"/>
        </w:rPr>
        <w:t>9,</w:t>
      </w:r>
      <w:r w:rsidR="00B701B5">
        <w:rPr>
          <w:rFonts w:ascii="Times New Roman" w:hAnsi="Times New Roman" w:cs="Times New Roman"/>
          <w:sz w:val="28"/>
          <w:szCs w:val="28"/>
        </w:rPr>
        <w:t>031</w:t>
      </w:r>
      <w:r w:rsidRPr="002029B0">
        <w:rPr>
          <w:rFonts w:ascii="Times New Roman" w:hAnsi="Times New Roman" w:cs="Times New Roman"/>
          <w:sz w:val="28"/>
          <w:szCs w:val="28"/>
        </w:rPr>
        <w:t>/-</w:t>
      </w:r>
      <w:r w:rsidR="00511A7C">
        <w:rPr>
          <w:rFonts w:ascii="Times New Roman" w:hAnsi="Times New Roman" w:cs="Times New Roman"/>
          <w:sz w:val="28"/>
          <w:szCs w:val="28"/>
        </w:rPr>
        <w:t xml:space="preserve"> </w:t>
      </w:r>
      <w:r>
        <w:rPr>
          <w:rFonts w:ascii="Times New Roman" w:hAnsi="Times New Roman" w:cs="Times New Roman"/>
          <w:sz w:val="28"/>
          <w:szCs w:val="28"/>
        </w:rPr>
        <w:t>was payable to the Appell</w:t>
      </w:r>
      <w:r w:rsidR="00B701B5">
        <w:rPr>
          <w:rFonts w:ascii="Times New Roman" w:hAnsi="Times New Roman" w:cs="Times New Roman"/>
          <w:sz w:val="28"/>
          <w:szCs w:val="28"/>
        </w:rPr>
        <w:t>a</w:t>
      </w:r>
      <w:r>
        <w:rPr>
          <w:rFonts w:ascii="Times New Roman" w:hAnsi="Times New Roman" w:cs="Times New Roman"/>
          <w:sz w:val="28"/>
          <w:szCs w:val="28"/>
        </w:rPr>
        <w:t>nt without any interest cha</w:t>
      </w:r>
      <w:r w:rsidR="00B701B5">
        <w:rPr>
          <w:rFonts w:ascii="Times New Roman" w:hAnsi="Times New Roman" w:cs="Times New Roman"/>
          <w:sz w:val="28"/>
          <w:szCs w:val="28"/>
        </w:rPr>
        <w:t>r</w:t>
      </w:r>
      <w:r>
        <w:rPr>
          <w:rFonts w:ascii="Times New Roman" w:hAnsi="Times New Roman" w:cs="Times New Roman"/>
          <w:sz w:val="28"/>
          <w:szCs w:val="28"/>
        </w:rPr>
        <w:t xml:space="preserve">ges subject to the outcome of </w:t>
      </w:r>
      <w:r w:rsidR="005615BB">
        <w:rPr>
          <w:rFonts w:ascii="Times New Roman" w:hAnsi="Times New Roman" w:cs="Times New Roman"/>
          <w:sz w:val="28"/>
          <w:szCs w:val="28"/>
        </w:rPr>
        <w:t xml:space="preserve">decision in </w:t>
      </w:r>
      <w:r>
        <w:rPr>
          <w:rFonts w:ascii="Times New Roman" w:hAnsi="Times New Roman" w:cs="Times New Roman"/>
          <w:sz w:val="28"/>
          <w:szCs w:val="28"/>
        </w:rPr>
        <w:t>CWP No. 23686 of 2019 pending in the Hon’ble High Court. The For</w:t>
      </w:r>
      <w:r w:rsidR="00B701B5">
        <w:rPr>
          <w:rFonts w:ascii="Times New Roman" w:hAnsi="Times New Roman" w:cs="Times New Roman"/>
          <w:sz w:val="28"/>
          <w:szCs w:val="28"/>
        </w:rPr>
        <w:t>u</w:t>
      </w:r>
      <w:r>
        <w:rPr>
          <w:rFonts w:ascii="Times New Roman" w:hAnsi="Times New Roman" w:cs="Times New Roman"/>
          <w:sz w:val="28"/>
          <w:szCs w:val="28"/>
        </w:rPr>
        <w:t xml:space="preserve">m had adjourned </w:t>
      </w:r>
      <w:r w:rsidR="005615BB">
        <w:rPr>
          <w:rFonts w:ascii="Times New Roman" w:hAnsi="Times New Roman" w:cs="Times New Roman"/>
          <w:sz w:val="28"/>
          <w:szCs w:val="28"/>
        </w:rPr>
        <w:t xml:space="preserve">adjudication of </w:t>
      </w:r>
      <w:r>
        <w:rPr>
          <w:rFonts w:ascii="Times New Roman" w:hAnsi="Times New Roman" w:cs="Times New Roman"/>
          <w:sz w:val="28"/>
          <w:szCs w:val="28"/>
        </w:rPr>
        <w:t xml:space="preserve">the </w:t>
      </w:r>
      <w:r w:rsidR="005615BB">
        <w:rPr>
          <w:rFonts w:ascii="Times New Roman" w:hAnsi="Times New Roman" w:cs="Times New Roman"/>
          <w:sz w:val="28"/>
          <w:szCs w:val="28"/>
        </w:rPr>
        <w:t>P</w:t>
      </w:r>
      <w:r w:rsidR="00B701B5">
        <w:rPr>
          <w:rFonts w:ascii="Times New Roman" w:hAnsi="Times New Roman" w:cs="Times New Roman"/>
          <w:sz w:val="28"/>
          <w:szCs w:val="28"/>
        </w:rPr>
        <w:t xml:space="preserve">etition </w:t>
      </w:r>
      <w:r>
        <w:rPr>
          <w:rFonts w:ascii="Times New Roman" w:hAnsi="Times New Roman" w:cs="Times New Roman"/>
          <w:sz w:val="28"/>
          <w:szCs w:val="28"/>
        </w:rPr>
        <w:t xml:space="preserve">sine die and shall </w:t>
      </w:r>
      <w:r w:rsidR="005615BB">
        <w:rPr>
          <w:rFonts w:ascii="Times New Roman" w:hAnsi="Times New Roman" w:cs="Times New Roman"/>
          <w:sz w:val="28"/>
          <w:szCs w:val="28"/>
        </w:rPr>
        <w:t xml:space="preserve">give </w:t>
      </w:r>
      <w:r w:rsidR="00B701B5">
        <w:rPr>
          <w:rFonts w:ascii="Times New Roman" w:hAnsi="Times New Roman" w:cs="Times New Roman"/>
          <w:sz w:val="28"/>
          <w:szCs w:val="28"/>
        </w:rPr>
        <w:t>its decision after the decision of the Hon’ble High Court. The findings of the Forum were totally erroneous</w:t>
      </w:r>
      <w:r w:rsidR="005615BB">
        <w:rPr>
          <w:rFonts w:ascii="Times New Roman" w:hAnsi="Times New Roman" w:cs="Times New Roman"/>
          <w:sz w:val="28"/>
          <w:szCs w:val="28"/>
        </w:rPr>
        <w:t xml:space="preserve">, </w:t>
      </w:r>
      <w:r w:rsidR="00B701B5">
        <w:rPr>
          <w:rFonts w:ascii="Times New Roman" w:hAnsi="Times New Roman" w:cs="Times New Roman"/>
          <w:sz w:val="28"/>
          <w:szCs w:val="28"/>
        </w:rPr>
        <w:t>illegal</w:t>
      </w:r>
      <w:r w:rsidR="005615BB">
        <w:rPr>
          <w:rFonts w:ascii="Times New Roman" w:hAnsi="Times New Roman" w:cs="Times New Roman"/>
          <w:sz w:val="28"/>
          <w:szCs w:val="28"/>
        </w:rPr>
        <w:t>,</w:t>
      </w:r>
      <w:r w:rsidR="00B701B5">
        <w:rPr>
          <w:rFonts w:ascii="Times New Roman" w:hAnsi="Times New Roman" w:cs="Times New Roman"/>
          <w:sz w:val="28"/>
          <w:szCs w:val="28"/>
        </w:rPr>
        <w:t xml:space="preserve"> arbitrary and against the facts of the case.</w:t>
      </w:r>
    </w:p>
    <w:p w:rsidR="00B701B5" w:rsidRDefault="00B701B5" w:rsidP="007B5A55">
      <w:pPr>
        <w:pStyle w:val="ListParagraph"/>
        <w:numPr>
          <w:ilvl w:val="0"/>
          <w:numId w:val="2"/>
        </w:numPr>
        <w:spacing w:line="480" w:lineRule="auto"/>
        <w:ind w:left="709" w:hanging="709"/>
        <w:jc w:val="both"/>
        <w:rPr>
          <w:rFonts w:ascii="Times New Roman" w:hAnsi="Times New Roman" w:cs="Times New Roman"/>
          <w:sz w:val="28"/>
          <w:szCs w:val="28"/>
        </w:rPr>
      </w:pPr>
      <w:r>
        <w:rPr>
          <w:rFonts w:ascii="Times New Roman" w:hAnsi="Times New Roman" w:cs="Times New Roman"/>
          <w:sz w:val="28"/>
          <w:szCs w:val="28"/>
        </w:rPr>
        <w:t xml:space="preserve">The Forum had not adhered to letter dated 03.08.2020 issued by the Respondent recommending that the Appellant would be refunded </w:t>
      </w:r>
      <w:r w:rsidR="00F15E06">
        <w:rPr>
          <w:rFonts w:ascii="Times New Roman" w:hAnsi="Times New Roman" w:cs="Times New Roman"/>
          <w:sz w:val="28"/>
          <w:szCs w:val="28"/>
        </w:rPr>
        <w:t>T</w:t>
      </w:r>
      <w:r w:rsidR="005615BB">
        <w:rPr>
          <w:rFonts w:ascii="Times New Roman" w:hAnsi="Times New Roman" w:cs="Times New Roman"/>
          <w:sz w:val="28"/>
          <w:szCs w:val="28"/>
        </w:rPr>
        <w:t>o</w:t>
      </w:r>
      <w:r w:rsidR="00F15E06">
        <w:rPr>
          <w:rFonts w:ascii="Times New Roman" w:hAnsi="Times New Roman" w:cs="Times New Roman"/>
          <w:sz w:val="28"/>
          <w:szCs w:val="28"/>
        </w:rPr>
        <w:t>D</w:t>
      </w:r>
      <w:r>
        <w:rPr>
          <w:rFonts w:ascii="Times New Roman" w:hAnsi="Times New Roman" w:cs="Times New Roman"/>
          <w:sz w:val="28"/>
          <w:szCs w:val="28"/>
        </w:rPr>
        <w:t xml:space="preserve"> Rebate from 04/2016 to 10/2016 qua which</w:t>
      </w:r>
      <w:r w:rsidR="005615BB">
        <w:rPr>
          <w:rFonts w:ascii="Times New Roman" w:hAnsi="Times New Roman" w:cs="Times New Roman"/>
          <w:sz w:val="28"/>
          <w:szCs w:val="28"/>
        </w:rPr>
        <w:t>,</w:t>
      </w:r>
      <w:r>
        <w:rPr>
          <w:rFonts w:ascii="Times New Roman" w:hAnsi="Times New Roman" w:cs="Times New Roman"/>
          <w:sz w:val="28"/>
          <w:szCs w:val="28"/>
        </w:rPr>
        <w:t xml:space="preserve"> the Appellant made a request vide letter dated 13.09.2014 and letter dated 15.09.2015 for opting </w:t>
      </w:r>
      <w:r w:rsidR="00F15E06">
        <w:rPr>
          <w:rFonts w:ascii="Times New Roman" w:hAnsi="Times New Roman" w:cs="Times New Roman"/>
          <w:sz w:val="28"/>
          <w:szCs w:val="28"/>
        </w:rPr>
        <w:t>T</w:t>
      </w:r>
      <w:r w:rsidR="005615BB">
        <w:rPr>
          <w:rFonts w:ascii="Times New Roman" w:hAnsi="Times New Roman" w:cs="Times New Roman"/>
          <w:sz w:val="28"/>
          <w:szCs w:val="28"/>
        </w:rPr>
        <w:t>o</w:t>
      </w:r>
      <w:r w:rsidR="00F15E06">
        <w:rPr>
          <w:rFonts w:ascii="Times New Roman" w:hAnsi="Times New Roman" w:cs="Times New Roman"/>
          <w:sz w:val="28"/>
          <w:szCs w:val="28"/>
        </w:rPr>
        <w:t>D</w:t>
      </w:r>
      <w:r>
        <w:rPr>
          <w:rFonts w:ascii="Times New Roman" w:hAnsi="Times New Roman" w:cs="Times New Roman"/>
          <w:sz w:val="28"/>
          <w:szCs w:val="28"/>
        </w:rPr>
        <w:t xml:space="preserve"> rebate. Once the Respondent had recommended that the Appellant was eligible for </w:t>
      </w:r>
      <w:r w:rsidR="00F15E06">
        <w:rPr>
          <w:rFonts w:ascii="Times New Roman" w:hAnsi="Times New Roman" w:cs="Times New Roman"/>
          <w:sz w:val="28"/>
          <w:szCs w:val="28"/>
        </w:rPr>
        <w:t>T</w:t>
      </w:r>
      <w:r w:rsidR="005615BB">
        <w:rPr>
          <w:rFonts w:ascii="Times New Roman" w:hAnsi="Times New Roman" w:cs="Times New Roman"/>
          <w:sz w:val="28"/>
          <w:szCs w:val="28"/>
        </w:rPr>
        <w:t>o</w:t>
      </w:r>
      <w:r w:rsidR="00F15E06">
        <w:rPr>
          <w:rFonts w:ascii="Times New Roman" w:hAnsi="Times New Roman" w:cs="Times New Roman"/>
          <w:sz w:val="28"/>
          <w:szCs w:val="28"/>
        </w:rPr>
        <w:t>D</w:t>
      </w:r>
      <w:r>
        <w:rPr>
          <w:rFonts w:ascii="Times New Roman" w:hAnsi="Times New Roman" w:cs="Times New Roman"/>
          <w:sz w:val="28"/>
          <w:szCs w:val="28"/>
        </w:rPr>
        <w:t xml:space="preserve"> Rebate amounting to </w:t>
      </w:r>
      <w:r w:rsidRPr="002029B0">
        <w:rPr>
          <w:rFonts w:ascii="Times New Roman" w:hAnsi="Times New Roman" w:cs="Times New Roman"/>
          <w:bCs/>
          <w:iCs/>
          <w:sz w:val="28"/>
          <w:szCs w:val="28"/>
        </w:rPr>
        <w:t xml:space="preserve">₹ </w:t>
      </w:r>
      <w:r>
        <w:rPr>
          <w:rFonts w:ascii="Times New Roman" w:hAnsi="Times New Roman" w:cs="Times New Roman"/>
          <w:bCs/>
          <w:iCs/>
          <w:sz w:val="28"/>
          <w:szCs w:val="28"/>
        </w:rPr>
        <w:t>2</w:t>
      </w:r>
      <w:r w:rsidRPr="002029B0">
        <w:rPr>
          <w:rFonts w:ascii="Times New Roman" w:hAnsi="Times New Roman" w:cs="Times New Roman"/>
          <w:sz w:val="28"/>
          <w:szCs w:val="28"/>
        </w:rPr>
        <w:t>,</w:t>
      </w:r>
      <w:r>
        <w:rPr>
          <w:rFonts w:ascii="Times New Roman" w:hAnsi="Times New Roman" w:cs="Times New Roman"/>
          <w:sz w:val="28"/>
          <w:szCs w:val="28"/>
        </w:rPr>
        <w:t>76,291</w:t>
      </w:r>
      <w:r w:rsidRPr="002029B0">
        <w:rPr>
          <w:rFonts w:ascii="Times New Roman" w:hAnsi="Times New Roman" w:cs="Times New Roman"/>
          <w:sz w:val="28"/>
          <w:szCs w:val="28"/>
        </w:rPr>
        <w:t>/-</w:t>
      </w:r>
      <w:r>
        <w:rPr>
          <w:rFonts w:ascii="Times New Roman" w:hAnsi="Times New Roman" w:cs="Times New Roman"/>
          <w:sz w:val="28"/>
          <w:szCs w:val="28"/>
        </w:rPr>
        <w:t xml:space="preserve"> for the month of 10/2016 to 03/2018, the question of rejecting the claim being time barred did not arise at all.</w:t>
      </w:r>
    </w:p>
    <w:p w:rsidR="00B701B5" w:rsidRDefault="00B701B5" w:rsidP="007B5A55">
      <w:pPr>
        <w:pStyle w:val="ListParagraph"/>
        <w:numPr>
          <w:ilvl w:val="0"/>
          <w:numId w:val="2"/>
        </w:numPr>
        <w:spacing w:line="480" w:lineRule="auto"/>
        <w:ind w:left="709" w:hanging="709"/>
        <w:jc w:val="both"/>
        <w:rPr>
          <w:rFonts w:ascii="Times New Roman" w:hAnsi="Times New Roman" w:cs="Times New Roman"/>
          <w:sz w:val="28"/>
          <w:szCs w:val="28"/>
        </w:rPr>
      </w:pPr>
      <w:r>
        <w:rPr>
          <w:rFonts w:ascii="Times New Roman" w:hAnsi="Times New Roman" w:cs="Times New Roman"/>
          <w:sz w:val="28"/>
          <w:szCs w:val="28"/>
        </w:rPr>
        <w:t>The cause of action was recurring one and the Appe</w:t>
      </w:r>
      <w:r w:rsidR="00DC1AB8">
        <w:rPr>
          <w:rFonts w:ascii="Times New Roman" w:hAnsi="Times New Roman" w:cs="Times New Roman"/>
          <w:sz w:val="28"/>
          <w:szCs w:val="28"/>
        </w:rPr>
        <w:t>a</w:t>
      </w:r>
      <w:r>
        <w:rPr>
          <w:rFonts w:ascii="Times New Roman" w:hAnsi="Times New Roman" w:cs="Times New Roman"/>
          <w:sz w:val="28"/>
          <w:szCs w:val="28"/>
        </w:rPr>
        <w:t xml:space="preserve">l could not be </w:t>
      </w:r>
      <w:r w:rsidR="00DC1AB8">
        <w:rPr>
          <w:rFonts w:ascii="Times New Roman" w:hAnsi="Times New Roman" w:cs="Times New Roman"/>
          <w:sz w:val="28"/>
          <w:szCs w:val="28"/>
        </w:rPr>
        <w:t xml:space="preserve">rejected on the ground </w:t>
      </w:r>
      <w:r>
        <w:rPr>
          <w:rFonts w:ascii="Times New Roman" w:hAnsi="Times New Roman" w:cs="Times New Roman"/>
          <w:sz w:val="28"/>
          <w:szCs w:val="28"/>
        </w:rPr>
        <w:t xml:space="preserve">that its claim was time barred. The Appellant had not been granted interest on the amount of </w:t>
      </w:r>
      <w:r w:rsidR="00AE590C">
        <w:rPr>
          <w:rFonts w:ascii="Times New Roman" w:hAnsi="Times New Roman" w:cs="Times New Roman"/>
          <w:sz w:val="28"/>
          <w:szCs w:val="28"/>
        </w:rPr>
        <w:t xml:space="preserve">          </w:t>
      </w:r>
      <w:r w:rsidRPr="002029B0">
        <w:rPr>
          <w:rFonts w:ascii="Times New Roman" w:hAnsi="Times New Roman" w:cs="Times New Roman"/>
          <w:bCs/>
          <w:iCs/>
          <w:sz w:val="28"/>
          <w:szCs w:val="28"/>
        </w:rPr>
        <w:t xml:space="preserve">₹ </w:t>
      </w:r>
      <w:r>
        <w:rPr>
          <w:rFonts w:ascii="Times New Roman" w:hAnsi="Times New Roman" w:cs="Times New Roman"/>
          <w:bCs/>
          <w:iCs/>
          <w:sz w:val="28"/>
          <w:szCs w:val="28"/>
        </w:rPr>
        <w:t>3</w:t>
      </w:r>
      <w:r w:rsidRPr="002029B0">
        <w:rPr>
          <w:rFonts w:ascii="Times New Roman" w:hAnsi="Times New Roman" w:cs="Times New Roman"/>
          <w:sz w:val="28"/>
          <w:szCs w:val="28"/>
        </w:rPr>
        <w:t>,</w:t>
      </w:r>
      <w:r>
        <w:rPr>
          <w:rFonts w:ascii="Times New Roman" w:hAnsi="Times New Roman" w:cs="Times New Roman"/>
          <w:sz w:val="28"/>
          <w:szCs w:val="28"/>
        </w:rPr>
        <w:t>28,715</w:t>
      </w:r>
      <w:r w:rsidRPr="002029B0">
        <w:rPr>
          <w:rFonts w:ascii="Times New Roman" w:hAnsi="Times New Roman" w:cs="Times New Roman"/>
          <w:sz w:val="28"/>
          <w:szCs w:val="28"/>
        </w:rPr>
        <w:t>/-</w:t>
      </w:r>
      <w:r w:rsidR="00AE590C">
        <w:rPr>
          <w:rFonts w:ascii="Times New Roman" w:hAnsi="Times New Roman" w:cs="Times New Roman"/>
          <w:sz w:val="28"/>
          <w:szCs w:val="28"/>
        </w:rPr>
        <w:t xml:space="preserve"> </w:t>
      </w:r>
      <w:r>
        <w:rPr>
          <w:rFonts w:ascii="Times New Roman" w:hAnsi="Times New Roman" w:cs="Times New Roman"/>
          <w:sz w:val="28"/>
          <w:szCs w:val="28"/>
        </w:rPr>
        <w:t>inspit</w:t>
      </w:r>
      <w:r w:rsidR="00F6018E">
        <w:rPr>
          <w:rFonts w:ascii="Times New Roman" w:hAnsi="Times New Roman" w:cs="Times New Roman"/>
          <w:sz w:val="28"/>
          <w:szCs w:val="28"/>
        </w:rPr>
        <w:t>e of the fact that PDCO was effected</w:t>
      </w:r>
      <w:r>
        <w:rPr>
          <w:rFonts w:ascii="Times New Roman" w:hAnsi="Times New Roman" w:cs="Times New Roman"/>
          <w:sz w:val="28"/>
          <w:szCs w:val="28"/>
        </w:rPr>
        <w:t xml:space="preserve"> on </w:t>
      </w:r>
      <w:r>
        <w:rPr>
          <w:rFonts w:ascii="Times New Roman" w:hAnsi="Times New Roman" w:cs="Times New Roman"/>
          <w:sz w:val="28"/>
          <w:szCs w:val="28"/>
        </w:rPr>
        <w:lastRenderedPageBreak/>
        <w:t xml:space="preserve">06.06.2019. No clear cut finding was given </w:t>
      </w:r>
      <w:r w:rsidR="00DC1AB8">
        <w:rPr>
          <w:rFonts w:ascii="Times New Roman" w:hAnsi="Times New Roman" w:cs="Times New Roman"/>
          <w:sz w:val="28"/>
          <w:szCs w:val="28"/>
        </w:rPr>
        <w:t xml:space="preserve">as to </w:t>
      </w:r>
      <w:r>
        <w:rPr>
          <w:rFonts w:ascii="Times New Roman" w:hAnsi="Times New Roman" w:cs="Times New Roman"/>
          <w:sz w:val="28"/>
          <w:szCs w:val="28"/>
        </w:rPr>
        <w:t>whether the amount of interest had been given on that amount or not.</w:t>
      </w:r>
    </w:p>
    <w:p w:rsidR="00B701B5" w:rsidRDefault="00B701B5" w:rsidP="007B5A55">
      <w:pPr>
        <w:pStyle w:val="ListParagraph"/>
        <w:numPr>
          <w:ilvl w:val="0"/>
          <w:numId w:val="2"/>
        </w:numPr>
        <w:spacing w:line="480" w:lineRule="auto"/>
        <w:ind w:left="709" w:hanging="709"/>
        <w:jc w:val="both"/>
        <w:rPr>
          <w:rFonts w:ascii="Times New Roman" w:hAnsi="Times New Roman" w:cs="Times New Roman"/>
          <w:sz w:val="28"/>
          <w:szCs w:val="28"/>
        </w:rPr>
      </w:pPr>
      <w:r>
        <w:rPr>
          <w:rFonts w:ascii="Times New Roman" w:hAnsi="Times New Roman" w:cs="Times New Roman"/>
          <w:sz w:val="28"/>
          <w:szCs w:val="28"/>
        </w:rPr>
        <w:t xml:space="preserve">The decision of the Forum was based on surmises and conjectures and the Appellant was discriminated as in the similar cases, </w:t>
      </w:r>
      <w:r w:rsidR="00F15E06">
        <w:rPr>
          <w:rFonts w:ascii="Times New Roman" w:hAnsi="Times New Roman" w:cs="Times New Roman"/>
          <w:sz w:val="28"/>
          <w:szCs w:val="28"/>
        </w:rPr>
        <w:t>T</w:t>
      </w:r>
      <w:r w:rsidR="005615BB">
        <w:rPr>
          <w:rFonts w:ascii="Times New Roman" w:hAnsi="Times New Roman" w:cs="Times New Roman"/>
          <w:sz w:val="28"/>
          <w:szCs w:val="28"/>
        </w:rPr>
        <w:t>o</w:t>
      </w:r>
      <w:r w:rsidR="00F15E06">
        <w:rPr>
          <w:rFonts w:ascii="Times New Roman" w:hAnsi="Times New Roman" w:cs="Times New Roman"/>
          <w:sz w:val="28"/>
          <w:szCs w:val="28"/>
        </w:rPr>
        <w:t>D</w:t>
      </w:r>
      <w:r>
        <w:rPr>
          <w:rFonts w:ascii="Times New Roman" w:hAnsi="Times New Roman" w:cs="Times New Roman"/>
          <w:sz w:val="28"/>
          <w:szCs w:val="28"/>
        </w:rPr>
        <w:t xml:space="preserve"> Rebate had been granted for the period perta</w:t>
      </w:r>
      <w:r w:rsidR="002E0FF3">
        <w:rPr>
          <w:rFonts w:ascii="Times New Roman" w:hAnsi="Times New Roman" w:cs="Times New Roman"/>
          <w:sz w:val="28"/>
          <w:szCs w:val="28"/>
        </w:rPr>
        <w:t>i</w:t>
      </w:r>
      <w:r>
        <w:rPr>
          <w:rFonts w:ascii="Times New Roman" w:hAnsi="Times New Roman" w:cs="Times New Roman"/>
          <w:sz w:val="28"/>
          <w:szCs w:val="28"/>
        </w:rPr>
        <w:t xml:space="preserve">ning to the year 2015-16-17. </w:t>
      </w:r>
      <w:r w:rsidR="005615BB">
        <w:rPr>
          <w:rFonts w:ascii="Times New Roman" w:hAnsi="Times New Roman" w:cs="Times New Roman"/>
          <w:sz w:val="28"/>
          <w:szCs w:val="28"/>
        </w:rPr>
        <w:t xml:space="preserve">Regulation </w:t>
      </w:r>
      <w:r>
        <w:rPr>
          <w:rFonts w:ascii="Times New Roman" w:hAnsi="Times New Roman" w:cs="Times New Roman"/>
          <w:sz w:val="28"/>
          <w:szCs w:val="28"/>
        </w:rPr>
        <w:t xml:space="preserve">2.25 of PSERC (Forum </w:t>
      </w:r>
      <w:r w:rsidR="005615BB">
        <w:rPr>
          <w:rFonts w:ascii="Times New Roman" w:hAnsi="Times New Roman" w:cs="Times New Roman"/>
          <w:sz w:val="28"/>
          <w:szCs w:val="28"/>
        </w:rPr>
        <w:t>and</w:t>
      </w:r>
      <w:r>
        <w:rPr>
          <w:rFonts w:ascii="Times New Roman" w:hAnsi="Times New Roman" w:cs="Times New Roman"/>
          <w:sz w:val="28"/>
          <w:szCs w:val="28"/>
        </w:rPr>
        <w:t xml:space="preserve"> Ombudsman) R</w:t>
      </w:r>
      <w:r w:rsidR="002E0FF3">
        <w:rPr>
          <w:rFonts w:ascii="Times New Roman" w:hAnsi="Times New Roman" w:cs="Times New Roman"/>
          <w:sz w:val="28"/>
          <w:szCs w:val="28"/>
        </w:rPr>
        <w:t>e</w:t>
      </w:r>
      <w:r>
        <w:rPr>
          <w:rFonts w:ascii="Times New Roman" w:hAnsi="Times New Roman" w:cs="Times New Roman"/>
          <w:sz w:val="28"/>
          <w:szCs w:val="28"/>
        </w:rPr>
        <w:t>gulation</w:t>
      </w:r>
      <w:r w:rsidR="005615BB">
        <w:rPr>
          <w:rFonts w:ascii="Times New Roman" w:hAnsi="Times New Roman" w:cs="Times New Roman"/>
          <w:sz w:val="28"/>
          <w:szCs w:val="28"/>
        </w:rPr>
        <w:t>s</w:t>
      </w:r>
      <w:r>
        <w:rPr>
          <w:rFonts w:ascii="Times New Roman" w:hAnsi="Times New Roman" w:cs="Times New Roman"/>
          <w:sz w:val="28"/>
          <w:szCs w:val="28"/>
        </w:rPr>
        <w:t xml:space="preserve">, 2016 was </w:t>
      </w:r>
      <w:r w:rsidR="002E0FF3">
        <w:rPr>
          <w:rFonts w:ascii="Times New Roman" w:hAnsi="Times New Roman" w:cs="Times New Roman"/>
          <w:sz w:val="28"/>
          <w:szCs w:val="28"/>
        </w:rPr>
        <w:t>n</w:t>
      </w:r>
      <w:r>
        <w:rPr>
          <w:rFonts w:ascii="Times New Roman" w:hAnsi="Times New Roman" w:cs="Times New Roman"/>
          <w:sz w:val="28"/>
          <w:szCs w:val="28"/>
        </w:rPr>
        <w:t>ot ap</w:t>
      </w:r>
      <w:r w:rsidR="002E0FF3">
        <w:rPr>
          <w:rFonts w:ascii="Times New Roman" w:hAnsi="Times New Roman" w:cs="Times New Roman"/>
          <w:sz w:val="28"/>
          <w:szCs w:val="28"/>
        </w:rPr>
        <w:t>pl</w:t>
      </w:r>
      <w:r>
        <w:rPr>
          <w:rFonts w:ascii="Times New Roman" w:hAnsi="Times New Roman" w:cs="Times New Roman"/>
          <w:sz w:val="28"/>
          <w:szCs w:val="28"/>
        </w:rPr>
        <w:t>i</w:t>
      </w:r>
      <w:r w:rsidR="002E0FF3">
        <w:rPr>
          <w:rFonts w:ascii="Times New Roman" w:hAnsi="Times New Roman" w:cs="Times New Roman"/>
          <w:sz w:val="28"/>
          <w:szCs w:val="28"/>
        </w:rPr>
        <w:t>c</w:t>
      </w:r>
      <w:r>
        <w:rPr>
          <w:rFonts w:ascii="Times New Roman" w:hAnsi="Times New Roman" w:cs="Times New Roman"/>
          <w:sz w:val="28"/>
          <w:szCs w:val="28"/>
        </w:rPr>
        <w:t>able in th</w:t>
      </w:r>
      <w:r w:rsidR="002E0FF3">
        <w:rPr>
          <w:rFonts w:ascii="Times New Roman" w:hAnsi="Times New Roman" w:cs="Times New Roman"/>
          <w:sz w:val="28"/>
          <w:szCs w:val="28"/>
        </w:rPr>
        <w:t>e</w:t>
      </w:r>
      <w:r>
        <w:rPr>
          <w:rFonts w:ascii="Times New Roman" w:hAnsi="Times New Roman" w:cs="Times New Roman"/>
          <w:sz w:val="28"/>
          <w:szCs w:val="28"/>
        </w:rPr>
        <w:t xml:space="preserve"> present case.</w:t>
      </w:r>
    </w:p>
    <w:p w:rsidR="007C5240" w:rsidRDefault="00B86A88" w:rsidP="007B5A55">
      <w:pPr>
        <w:pStyle w:val="ListParagraph"/>
        <w:numPr>
          <w:ilvl w:val="0"/>
          <w:numId w:val="2"/>
        </w:numPr>
        <w:spacing w:line="480" w:lineRule="auto"/>
        <w:ind w:left="709" w:hanging="709"/>
        <w:jc w:val="both"/>
        <w:rPr>
          <w:rFonts w:ascii="Times New Roman" w:hAnsi="Times New Roman" w:cs="Times New Roman"/>
          <w:sz w:val="28"/>
          <w:szCs w:val="28"/>
        </w:rPr>
      </w:pPr>
      <w:r w:rsidRPr="001072BA">
        <w:rPr>
          <w:rFonts w:ascii="Times New Roman" w:hAnsi="Times New Roman" w:cs="Times New Roman"/>
          <w:sz w:val="28"/>
          <w:szCs w:val="28"/>
        </w:rPr>
        <w:t xml:space="preserve">In view of the submissions made above, </w:t>
      </w:r>
      <w:r w:rsidR="00DC1AB8">
        <w:rPr>
          <w:rFonts w:ascii="Times New Roman" w:hAnsi="Times New Roman" w:cs="Times New Roman"/>
          <w:sz w:val="28"/>
          <w:szCs w:val="28"/>
        </w:rPr>
        <w:t xml:space="preserve">it was </w:t>
      </w:r>
      <w:r w:rsidR="00133919">
        <w:rPr>
          <w:rFonts w:ascii="Times New Roman" w:hAnsi="Times New Roman" w:cs="Times New Roman"/>
          <w:sz w:val="28"/>
          <w:szCs w:val="28"/>
        </w:rPr>
        <w:t xml:space="preserve">prayed </w:t>
      </w:r>
      <w:r w:rsidR="002E0FF3">
        <w:rPr>
          <w:rFonts w:ascii="Times New Roman" w:hAnsi="Times New Roman" w:cs="Times New Roman"/>
          <w:sz w:val="28"/>
          <w:szCs w:val="28"/>
        </w:rPr>
        <w:t>that impugned order dated 09.12.2020 passed by the Forum be set aside being illegal, arbitrary and against the provision of the Electricity Act</w:t>
      </w:r>
      <w:r w:rsidR="005615BB">
        <w:rPr>
          <w:rFonts w:ascii="Times New Roman" w:hAnsi="Times New Roman" w:cs="Times New Roman"/>
          <w:sz w:val="28"/>
          <w:szCs w:val="28"/>
        </w:rPr>
        <w:t>-2003</w:t>
      </w:r>
      <w:r w:rsidR="002E0FF3">
        <w:rPr>
          <w:rFonts w:ascii="Times New Roman" w:hAnsi="Times New Roman" w:cs="Times New Roman"/>
          <w:sz w:val="28"/>
          <w:szCs w:val="28"/>
        </w:rPr>
        <w:t xml:space="preserve"> and the claim</w:t>
      </w:r>
      <w:r w:rsidR="00191674">
        <w:rPr>
          <w:rFonts w:ascii="Times New Roman" w:hAnsi="Times New Roman" w:cs="Times New Roman"/>
          <w:sz w:val="28"/>
          <w:szCs w:val="28"/>
        </w:rPr>
        <w:t>s</w:t>
      </w:r>
      <w:r w:rsidR="002E0FF3">
        <w:rPr>
          <w:rFonts w:ascii="Times New Roman" w:hAnsi="Times New Roman" w:cs="Times New Roman"/>
          <w:sz w:val="28"/>
          <w:szCs w:val="28"/>
        </w:rPr>
        <w:t xml:space="preserve"> of the Appellant as claimed in case No. CGP-186/2020 be accepted</w:t>
      </w:r>
      <w:r w:rsidR="00031861">
        <w:rPr>
          <w:rFonts w:ascii="Times New Roman" w:hAnsi="Times New Roman" w:cs="Times New Roman"/>
          <w:sz w:val="28"/>
          <w:szCs w:val="28"/>
        </w:rPr>
        <w:t>.</w:t>
      </w:r>
    </w:p>
    <w:p w:rsidR="001943C9" w:rsidRDefault="001943C9" w:rsidP="001943C9">
      <w:pPr>
        <w:spacing w:line="480" w:lineRule="auto"/>
        <w:jc w:val="both"/>
        <w:rPr>
          <w:rFonts w:ascii="Times New Roman" w:hAnsi="Times New Roman" w:cs="Times New Roman"/>
          <w:sz w:val="28"/>
          <w:szCs w:val="28"/>
        </w:rPr>
      </w:pPr>
      <w:r w:rsidRPr="005C57AF">
        <w:rPr>
          <w:rFonts w:ascii="Times New Roman" w:hAnsi="Times New Roman" w:cs="Times New Roman"/>
          <w:b/>
          <w:bCs/>
          <w:sz w:val="28"/>
          <w:szCs w:val="28"/>
        </w:rPr>
        <w:t>(b)</w:t>
      </w:r>
      <w:r>
        <w:rPr>
          <w:rFonts w:ascii="Times New Roman" w:hAnsi="Times New Roman" w:cs="Times New Roman"/>
          <w:sz w:val="28"/>
          <w:szCs w:val="28"/>
        </w:rPr>
        <w:tab/>
      </w:r>
      <w:r w:rsidRPr="00444AC0">
        <w:rPr>
          <w:rFonts w:ascii="Times New Roman" w:hAnsi="Times New Roman" w:cs="Times New Roman"/>
          <w:b/>
          <w:bCs/>
          <w:sz w:val="28"/>
          <w:szCs w:val="28"/>
        </w:rPr>
        <w:t>Submission during hearing</w:t>
      </w:r>
    </w:p>
    <w:p w:rsidR="002D24C9" w:rsidRDefault="006F7A01" w:rsidP="00AC234E">
      <w:pPr>
        <w:pStyle w:val="NoSpacing"/>
        <w:spacing w:line="480" w:lineRule="auto"/>
        <w:ind w:left="709" w:right="-2" w:hanging="709"/>
        <w:jc w:val="both"/>
        <w:rPr>
          <w:rFonts w:ascii="Times New Roman" w:hAnsi="Times New Roman" w:cs="Times New Roman"/>
          <w:sz w:val="28"/>
          <w:szCs w:val="28"/>
        </w:rPr>
      </w:pPr>
      <w:r>
        <w:rPr>
          <w:rFonts w:ascii="Times New Roman" w:hAnsi="Times New Roman" w:cs="Times New Roman"/>
          <w:sz w:val="28"/>
          <w:szCs w:val="28"/>
        </w:rPr>
        <w:t>(i)</w:t>
      </w:r>
      <w:r>
        <w:rPr>
          <w:rFonts w:ascii="Times New Roman" w:hAnsi="Times New Roman" w:cs="Times New Roman"/>
          <w:sz w:val="28"/>
          <w:szCs w:val="28"/>
        </w:rPr>
        <w:tab/>
      </w:r>
      <w:r w:rsidR="001943C9">
        <w:rPr>
          <w:rFonts w:ascii="Times New Roman" w:hAnsi="Times New Roman" w:cs="Times New Roman"/>
          <w:sz w:val="28"/>
          <w:szCs w:val="28"/>
        </w:rPr>
        <w:t xml:space="preserve">During hearing on </w:t>
      </w:r>
      <w:r w:rsidR="00DC1AB8">
        <w:rPr>
          <w:rFonts w:ascii="Times New Roman" w:hAnsi="Times New Roman" w:cs="Times New Roman"/>
          <w:sz w:val="28"/>
          <w:szCs w:val="28"/>
        </w:rPr>
        <w:t>03</w:t>
      </w:r>
      <w:r w:rsidR="00592FAB">
        <w:rPr>
          <w:rFonts w:ascii="Times New Roman" w:hAnsi="Times New Roman" w:cs="Times New Roman"/>
          <w:sz w:val="28"/>
          <w:szCs w:val="28"/>
        </w:rPr>
        <w:t>.</w:t>
      </w:r>
      <w:r w:rsidR="00A60964">
        <w:rPr>
          <w:rFonts w:ascii="Times New Roman" w:hAnsi="Times New Roman" w:cs="Times New Roman"/>
          <w:sz w:val="28"/>
          <w:szCs w:val="28"/>
        </w:rPr>
        <w:t>0</w:t>
      </w:r>
      <w:r w:rsidR="00DC1AB8">
        <w:rPr>
          <w:rFonts w:ascii="Times New Roman" w:hAnsi="Times New Roman" w:cs="Times New Roman"/>
          <w:sz w:val="28"/>
          <w:szCs w:val="28"/>
        </w:rPr>
        <w:t>2</w:t>
      </w:r>
      <w:r w:rsidR="00592FAB">
        <w:rPr>
          <w:rFonts w:ascii="Times New Roman" w:hAnsi="Times New Roman" w:cs="Times New Roman"/>
          <w:sz w:val="28"/>
          <w:szCs w:val="28"/>
        </w:rPr>
        <w:t>.</w:t>
      </w:r>
      <w:r w:rsidR="00A60964">
        <w:rPr>
          <w:rFonts w:ascii="Times New Roman" w:hAnsi="Times New Roman" w:cs="Times New Roman"/>
          <w:sz w:val="28"/>
          <w:szCs w:val="28"/>
        </w:rPr>
        <w:t>2021</w:t>
      </w:r>
      <w:r w:rsidR="001943C9">
        <w:rPr>
          <w:rFonts w:ascii="Times New Roman" w:hAnsi="Times New Roman" w:cs="Times New Roman"/>
          <w:sz w:val="28"/>
          <w:szCs w:val="28"/>
        </w:rPr>
        <w:t xml:space="preserve">, </w:t>
      </w:r>
      <w:r w:rsidR="00133919">
        <w:rPr>
          <w:rFonts w:ascii="Times New Roman" w:hAnsi="Times New Roman" w:cs="Times New Roman"/>
          <w:sz w:val="28"/>
          <w:szCs w:val="28"/>
        </w:rPr>
        <w:t>t</w:t>
      </w:r>
      <w:r w:rsidR="001943C9">
        <w:rPr>
          <w:rFonts w:ascii="Times New Roman" w:hAnsi="Times New Roman" w:cs="Times New Roman"/>
          <w:sz w:val="28"/>
          <w:szCs w:val="28"/>
        </w:rPr>
        <w:t>he Appellant</w:t>
      </w:r>
      <w:r w:rsidR="00592FAB">
        <w:rPr>
          <w:rFonts w:ascii="Times New Roman" w:hAnsi="Times New Roman" w:cs="Times New Roman"/>
          <w:sz w:val="28"/>
          <w:szCs w:val="28"/>
        </w:rPr>
        <w:t xml:space="preserve">’s </w:t>
      </w:r>
      <w:r w:rsidR="002D24C9">
        <w:rPr>
          <w:rFonts w:ascii="Times New Roman" w:hAnsi="Times New Roman" w:cs="Times New Roman"/>
          <w:sz w:val="28"/>
          <w:szCs w:val="28"/>
        </w:rPr>
        <w:t>Counsel</w:t>
      </w:r>
      <w:r w:rsidR="00973850">
        <w:rPr>
          <w:rFonts w:ascii="Times New Roman" w:hAnsi="Times New Roman" w:cs="Times New Roman"/>
          <w:sz w:val="28"/>
          <w:szCs w:val="28"/>
        </w:rPr>
        <w:t xml:space="preserve"> </w:t>
      </w:r>
      <w:r w:rsidR="002D24C9">
        <w:rPr>
          <w:rFonts w:ascii="Times New Roman" w:hAnsi="Times New Roman" w:cs="Times New Roman"/>
          <w:sz w:val="28"/>
          <w:szCs w:val="28"/>
        </w:rPr>
        <w:t>requested the Court to give another date for hearing on the plea that the Senior Counsel for Appellant, Sh. K.K. Goel had suddenly developed fever and was unable to attend the Court. The Senior Xen, DS Division, PSPCL, Rampura</w:t>
      </w:r>
      <w:r w:rsidR="00973850">
        <w:rPr>
          <w:rFonts w:ascii="Times New Roman" w:hAnsi="Times New Roman" w:cs="Times New Roman"/>
          <w:sz w:val="28"/>
          <w:szCs w:val="28"/>
        </w:rPr>
        <w:t xml:space="preserve"> </w:t>
      </w:r>
      <w:r w:rsidR="002D24C9">
        <w:rPr>
          <w:rFonts w:ascii="Times New Roman" w:hAnsi="Times New Roman" w:cs="Times New Roman"/>
          <w:sz w:val="28"/>
          <w:szCs w:val="28"/>
        </w:rPr>
        <w:t>Phul (Respondent), on being asked, did not object to the adjournment of hearing.</w:t>
      </w:r>
      <w:r w:rsidR="00A23EF7">
        <w:rPr>
          <w:rFonts w:ascii="Times New Roman" w:hAnsi="Times New Roman" w:cs="Times New Roman"/>
          <w:sz w:val="28"/>
          <w:szCs w:val="28"/>
        </w:rPr>
        <w:t xml:space="preserve"> Accordingly, next date of hearing was fixed for 10.02.2021 at 11.30 AM</w:t>
      </w:r>
      <w:r w:rsidR="00E754A2">
        <w:rPr>
          <w:rFonts w:ascii="Times New Roman" w:hAnsi="Times New Roman" w:cs="Times New Roman"/>
          <w:sz w:val="28"/>
          <w:szCs w:val="28"/>
        </w:rPr>
        <w:t>.</w:t>
      </w:r>
    </w:p>
    <w:p w:rsidR="001943C9" w:rsidRDefault="006A7C4E" w:rsidP="006F7A01">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lastRenderedPageBreak/>
        <w:t>(ii)</w:t>
      </w:r>
      <w:r>
        <w:rPr>
          <w:rFonts w:ascii="Times New Roman" w:hAnsi="Times New Roman" w:cs="Times New Roman"/>
          <w:sz w:val="28"/>
          <w:szCs w:val="28"/>
        </w:rPr>
        <w:tab/>
        <w:t xml:space="preserve">In the hearing </w:t>
      </w:r>
      <w:r w:rsidR="00467597">
        <w:rPr>
          <w:rFonts w:ascii="Times New Roman" w:hAnsi="Times New Roman" w:cs="Times New Roman"/>
          <w:sz w:val="28"/>
          <w:szCs w:val="28"/>
        </w:rPr>
        <w:t xml:space="preserve">held </w:t>
      </w:r>
      <w:r>
        <w:rPr>
          <w:rFonts w:ascii="Times New Roman" w:hAnsi="Times New Roman" w:cs="Times New Roman"/>
          <w:sz w:val="28"/>
          <w:szCs w:val="28"/>
        </w:rPr>
        <w:t>on 10.02.2021, the Appellant’s Counsel</w:t>
      </w:r>
      <w:r w:rsidR="00F5216F">
        <w:rPr>
          <w:rFonts w:ascii="Times New Roman" w:hAnsi="Times New Roman" w:cs="Times New Roman"/>
          <w:sz w:val="28"/>
          <w:szCs w:val="28"/>
        </w:rPr>
        <w:t xml:space="preserve"> </w:t>
      </w:r>
      <w:r w:rsidR="00DB1DCF">
        <w:rPr>
          <w:rFonts w:ascii="Times New Roman" w:hAnsi="Times New Roman" w:cs="Times New Roman"/>
          <w:sz w:val="28"/>
          <w:szCs w:val="28"/>
        </w:rPr>
        <w:t xml:space="preserve">requested </w:t>
      </w:r>
      <w:r w:rsidR="00001469">
        <w:rPr>
          <w:rFonts w:ascii="Times New Roman" w:hAnsi="Times New Roman" w:cs="Times New Roman"/>
          <w:sz w:val="28"/>
          <w:szCs w:val="28"/>
        </w:rPr>
        <w:t xml:space="preserve">initially </w:t>
      </w:r>
      <w:r w:rsidR="00DB1DCF">
        <w:rPr>
          <w:rFonts w:ascii="Times New Roman" w:hAnsi="Times New Roman" w:cs="Times New Roman"/>
          <w:sz w:val="28"/>
          <w:szCs w:val="28"/>
        </w:rPr>
        <w:t>for adjournment of adjudication of the present case sine</w:t>
      </w:r>
      <w:r w:rsidR="00126831">
        <w:rPr>
          <w:rFonts w:ascii="Times New Roman" w:hAnsi="Times New Roman" w:cs="Times New Roman"/>
          <w:sz w:val="28"/>
          <w:szCs w:val="28"/>
        </w:rPr>
        <w:t>-</w:t>
      </w:r>
      <w:r w:rsidR="00DB1DCF">
        <w:rPr>
          <w:rFonts w:ascii="Times New Roman" w:hAnsi="Times New Roman" w:cs="Times New Roman"/>
          <w:sz w:val="28"/>
          <w:szCs w:val="28"/>
        </w:rPr>
        <w:t>die</w:t>
      </w:r>
      <w:r w:rsidR="00126831">
        <w:rPr>
          <w:rFonts w:ascii="Times New Roman" w:hAnsi="Times New Roman" w:cs="Times New Roman"/>
          <w:sz w:val="28"/>
          <w:szCs w:val="28"/>
        </w:rPr>
        <w:t xml:space="preserve"> pending decision of Hon’ble Punjab and Haryana High Court in CWP No. </w:t>
      </w:r>
      <w:r w:rsidR="006B1105">
        <w:rPr>
          <w:rFonts w:ascii="Times New Roman" w:hAnsi="Times New Roman" w:cs="Times New Roman"/>
          <w:sz w:val="28"/>
          <w:szCs w:val="28"/>
        </w:rPr>
        <w:t>23686 of 20</w:t>
      </w:r>
      <w:r w:rsidR="00341F60">
        <w:rPr>
          <w:rFonts w:ascii="Times New Roman" w:hAnsi="Times New Roman" w:cs="Times New Roman"/>
          <w:sz w:val="28"/>
          <w:szCs w:val="28"/>
        </w:rPr>
        <w:t>19</w:t>
      </w:r>
      <w:r w:rsidR="006C6D07">
        <w:rPr>
          <w:rFonts w:ascii="Times New Roman" w:hAnsi="Times New Roman" w:cs="Times New Roman"/>
          <w:sz w:val="28"/>
          <w:szCs w:val="28"/>
        </w:rPr>
        <w:t xml:space="preserve"> filed by the Appellant.</w:t>
      </w:r>
      <w:r w:rsidR="00106DD2">
        <w:rPr>
          <w:rFonts w:ascii="Times New Roman" w:hAnsi="Times New Roman" w:cs="Times New Roman"/>
          <w:sz w:val="28"/>
          <w:szCs w:val="28"/>
        </w:rPr>
        <w:t xml:space="preserve"> Thereafter, he argued the case on merits and reiterated the submissions made in the Appeal.</w:t>
      </w:r>
    </w:p>
    <w:p w:rsidR="00A758DD" w:rsidRPr="00210353" w:rsidRDefault="002D09E0" w:rsidP="007B5A55">
      <w:pPr>
        <w:pStyle w:val="ListParagraph"/>
        <w:numPr>
          <w:ilvl w:val="0"/>
          <w:numId w:val="3"/>
        </w:numPr>
        <w:spacing w:line="480" w:lineRule="auto"/>
        <w:ind w:left="567" w:right="-2" w:hanging="532"/>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00A758DD" w:rsidRPr="00210353">
        <w:rPr>
          <w:rFonts w:ascii="Times New Roman" w:hAnsi="Times New Roman" w:cs="Times New Roman"/>
          <w:b/>
          <w:bCs/>
          <w:sz w:val="28"/>
          <w:szCs w:val="28"/>
        </w:rPr>
        <w:t xml:space="preserve">Submissions of the Respondent </w:t>
      </w:r>
    </w:p>
    <w:p w:rsidR="001943C9" w:rsidRPr="00A758DD" w:rsidRDefault="002D09E0" w:rsidP="007B5A55">
      <w:pPr>
        <w:pStyle w:val="ListParagraph"/>
        <w:numPr>
          <w:ilvl w:val="0"/>
          <w:numId w:val="1"/>
        </w:numPr>
        <w:spacing w:line="480" w:lineRule="auto"/>
        <w:ind w:left="567" w:right="-2" w:hanging="567"/>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00A758DD" w:rsidRPr="00210353">
        <w:rPr>
          <w:rFonts w:ascii="Times New Roman" w:hAnsi="Times New Roman" w:cs="Times New Roman"/>
          <w:b/>
          <w:bCs/>
          <w:sz w:val="28"/>
          <w:szCs w:val="28"/>
        </w:rPr>
        <w:t>Submissions made in the Written Reply</w:t>
      </w:r>
    </w:p>
    <w:p w:rsidR="00133919" w:rsidRDefault="001943C9" w:rsidP="00BD6BF5">
      <w:pPr>
        <w:pStyle w:val="ListParagraph"/>
        <w:spacing w:line="480" w:lineRule="auto"/>
        <w:ind w:left="682"/>
        <w:jc w:val="both"/>
        <w:rPr>
          <w:rFonts w:ascii="Times New Roman" w:hAnsi="Times New Roman" w:cs="Times New Roman"/>
          <w:sz w:val="28"/>
          <w:szCs w:val="28"/>
        </w:rPr>
      </w:pPr>
      <w:r>
        <w:rPr>
          <w:rFonts w:ascii="Times New Roman" w:hAnsi="Times New Roman" w:cs="Times New Roman"/>
          <w:sz w:val="28"/>
          <w:szCs w:val="28"/>
        </w:rPr>
        <w:t xml:space="preserve">The Respondent submitted the following </w:t>
      </w:r>
      <w:r w:rsidR="00571335">
        <w:rPr>
          <w:rFonts w:ascii="Times New Roman" w:hAnsi="Times New Roman" w:cs="Times New Roman"/>
          <w:sz w:val="28"/>
          <w:szCs w:val="28"/>
        </w:rPr>
        <w:t>written reply</w:t>
      </w:r>
      <w:r w:rsidR="00916BE2">
        <w:rPr>
          <w:rFonts w:ascii="Times New Roman" w:hAnsi="Times New Roman" w:cs="Times New Roman"/>
          <w:sz w:val="28"/>
          <w:szCs w:val="28"/>
        </w:rPr>
        <w:t>, vide its letter</w:t>
      </w:r>
      <w:r w:rsidR="00230445">
        <w:rPr>
          <w:rFonts w:ascii="Times New Roman" w:hAnsi="Times New Roman" w:cs="Times New Roman"/>
          <w:sz w:val="28"/>
          <w:szCs w:val="28"/>
        </w:rPr>
        <w:t xml:space="preserve"> </w:t>
      </w:r>
      <w:r w:rsidR="00CF5331">
        <w:rPr>
          <w:rFonts w:ascii="Times New Roman" w:hAnsi="Times New Roman" w:cs="Times New Roman"/>
          <w:sz w:val="28"/>
          <w:szCs w:val="28"/>
        </w:rPr>
        <w:t xml:space="preserve"> </w:t>
      </w:r>
      <w:r w:rsidR="00916BE2">
        <w:rPr>
          <w:rFonts w:ascii="Times New Roman" w:hAnsi="Times New Roman" w:cs="Times New Roman"/>
          <w:sz w:val="28"/>
          <w:szCs w:val="28"/>
        </w:rPr>
        <w:t>no. 772 dated 25.01.2021,</w:t>
      </w:r>
      <w:r w:rsidR="00230445">
        <w:rPr>
          <w:rFonts w:ascii="Times New Roman" w:hAnsi="Times New Roman" w:cs="Times New Roman"/>
          <w:sz w:val="28"/>
          <w:szCs w:val="28"/>
        </w:rPr>
        <w:t xml:space="preserve"> </w:t>
      </w:r>
      <w:r>
        <w:rPr>
          <w:rFonts w:ascii="Times New Roman" w:hAnsi="Times New Roman" w:cs="Times New Roman"/>
          <w:sz w:val="28"/>
          <w:szCs w:val="28"/>
        </w:rPr>
        <w:t>for consideration of this Court:</w:t>
      </w:r>
    </w:p>
    <w:p w:rsidR="00DC1AB8" w:rsidRDefault="00DC1AB8" w:rsidP="007B5A55">
      <w:pPr>
        <w:pStyle w:val="ListParagraph"/>
        <w:numPr>
          <w:ilvl w:val="0"/>
          <w:numId w:val="4"/>
        </w:numPr>
        <w:spacing w:line="480" w:lineRule="auto"/>
        <w:ind w:left="709" w:hanging="709"/>
        <w:jc w:val="both"/>
        <w:rPr>
          <w:rFonts w:ascii="Times New Roman" w:hAnsi="Times New Roman" w:cs="Times New Roman"/>
          <w:sz w:val="28"/>
          <w:szCs w:val="28"/>
        </w:rPr>
      </w:pPr>
      <w:r>
        <w:rPr>
          <w:rFonts w:ascii="Times New Roman" w:hAnsi="Times New Roman" w:cs="Times New Roman"/>
          <w:sz w:val="28"/>
          <w:szCs w:val="28"/>
        </w:rPr>
        <w:t xml:space="preserve">The Appellant was a Large Supply </w:t>
      </w:r>
      <w:r w:rsidR="00571335" w:rsidRPr="00EF2F39">
        <w:rPr>
          <w:rFonts w:ascii="Times New Roman" w:hAnsi="Times New Roman" w:cs="Times New Roman"/>
          <w:sz w:val="28"/>
          <w:szCs w:val="28"/>
        </w:rPr>
        <w:t>Category</w:t>
      </w:r>
      <w:r w:rsidR="00537077">
        <w:rPr>
          <w:rFonts w:ascii="Times New Roman" w:hAnsi="Times New Roman" w:cs="Times New Roman"/>
          <w:sz w:val="28"/>
          <w:szCs w:val="28"/>
        </w:rPr>
        <w:t xml:space="preserve"> C</w:t>
      </w:r>
      <w:r>
        <w:rPr>
          <w:rFonts w:ascii="Times New Roman" w:hAnsi="Times New Roman" w:cs="Times New Roman"/>
          <w:sz w:val="28"/>
          <w:szCs w:val="28"/>
        </w:rPr>
        <w:t>onsumer</w:t>
      </w:r>
      <w:r w:rsidR="00E04065">
        <w:rPr>
          <w:rFonts w:ascii="Times New Roman" w:hAnsi="Times New Roman" w:cs="Times New Roman"/>
          <w:sz w:val="28"/>
          <w:szCs w:val="28"/>
        </w:rPr>
        <w:t>,</w:t>
      </w:r>
      <w:r>
        <w:rPr>
          <w:rFonts w:ascii="Times New Roman" w:hAnsi="Times New Roman" w:cs="Times New Roman"/>
          <w:sz w:val="28"/>
          <w:szCs w:val="28"/>
        </w:rPr>
        <w:t xml:space="preserve"> bearing </w:t>
      </w:r>
      <w:r w:rsidR="00571335">
        <w:rPr>
          <w:rFonts w:ascii="Times New Roman" w:hAnsi="Times New Roman" w:cs="Times New Roman"/>
          <w:sz w:val="28"/>
          <w:szCs w:val="28"/>
        </w:rPr>
        <w:t>Account No. 300</w:t>
      </w:r>
      <w:r>
        <w:rPr>
          <w:rFonts w:ascii="Times New Roman" w:hAnsi="Times New Roman" w:cs="Times New Roman"/>
          <w:sz w:val="28"/>
          <w:szCs w:val="28"/>
        </w:rPr>
        <w:t>2309358</w:t>
      </w:r>
      <w:r w:rsidR="00E04065">
        <w:rPr>
          <w:rFonts w:ascii="Times New Roman" w:hAnsi="Times New Roman" w:cs="Times New Roman"/>
          <w:sz w:val="28"/>
          <w:szCs w:val="28"/>
        </w:rPr>
        <w:t>,</w:t>
      </w:r>
      <w:r>
        <w:rPr>
          <w:rFonts w:ascii="Times New Roman" w:hAnsi="Times New Roman" w:cs="Times New Roman"/>
          <w:sz w:val="28"/>
          <w:szCs w:val="28"/>
        </w:rPr>
        <w:t xml:space="preserve"> having </w:t>
      </w:r>
      <w:r w:rsidR="00571335" w:rsidRPr="00EF2F39">
        <w:rPr>
          <w:rFonts w:ascii="Times New Roman" w:hAnsi="Times New Roman" w:cs="Times New Roman"/>
          <w:sz w:val="28"/>
          <w:szCs w:val="28"/>
        </w:rPr>
        <w:t xml:space="preserve">sanctioned </w:t>
      </w:r>
      <w:r>
        <w:rPr>
          <w:rFonts w:ascii="Times New Roman" w:hAnsi="Times New Roman" w:cs="Times New Roman"/>
          <w:sz w:val="28"/>
          <w:szCs w:val="28"/>
        </w:rPr>
        <w:t>l</w:t>
      </w:r>
      <w:r w:rsidR="00571335" w:rsidRPr="00EF2F39">
        <w:rPr>
          <w:rFonts w:ascii="Times New Roman" w:hAnsi="Times New Roman" w:cs="Times New Roman"/>
          <w:sz w:val="28"/>
          <w:szCs w:val="28"/>
        </w:rPr>
        <w:t xml:space="preserve">oad of </w:t>
      </w:r>
      <w:r>
        <w:rPr>
          <w:rFonts w:ascii="Times New Roman" w:hAnsi="Times New Roman" w:cs="Times New Roman"/>
          <w:sz w:val="28"/>
          <w:szCs w:val="28"/>
        </w:rPr>
        <w:t>267.459 kW with contract demand (CD) of 297 kVA.</w:t>
      </w:r>
    </w:p>
    <w:p w:rsidR="002576AD" w:rsidRDefault="002576AD" w:rsidP="007B5A55">
      <w:pPr>
        <w:pStyle w:val="ListParagraph"/>
        <w:numPr>
          <w:ilvl w:val="0"/>
          <w:numId w:val="4"/>
        </w:numPr>
        <w:spacing w:line="480" w:lineRule="auto"/>
        <w:ind w:left="709" w:hanging="709"/>
        <w:jc w:val="both"/>
        <w:rPr>
          <w:rFonts w:ascii="Times New Roman" w:hAnsi="Times New Roman" w:cs="Times New Roman"/>
          <w:sz w:val="28"/>
          <w:szCs w:val="28"/>
        </w:rPr>
      </w:pPr>
      <w:r>
        <w:rPr>
          <w:rFonts w:ascii="Times New Roman" w:hAnsi="Times New Roman" w:cs="Times New Roman"/>
          <w:sz w:val="28"/>
          <w:szCs w:val="28"/>
        </w:rPr>
        <w:t xml:space="preserve">The connection of the Appellant was </w:t>
      </w:r>
      <w:r w:rsidR="00E87659">
        <w:rPr>
          <w:rFonts w:ascii="Times New Roman" w:hAnsi="Times New Roman" w:cs="Times New Roman"/>
          <w:sz w:val="28"/>
          <w:szCs w:val="28"/>
        </w:rPr>
        <w:t xml:space="preserve">permanently </w:t>
      </w:r>
      <w:r>
        <w:rPr>
          <w:rFonts w:ascii="Times New Roman" w:hAnsi="Times New Roman" w:cs="Times New Roman"/>
          <w:sz w:val="28"/>
          <w:szCs w:val="28"/>
        </w:rPr>
        <w:t>disconnected on 06.06.2019 due to non</w:t>
      </w:r>
      <w:r w:rsidR="00E04065">
        <w:rPr>
          <w:rFonts w:ascii="Times New Roman" w:hAnsi="Times New Roman" w:cs="Times New Roman"/>
          <w:sz w:val="28"/>
          <w:szCs w:val="28"/>
        </w:rPr>
        <w:t>-</w:t>
      </w:r>
      <w:r>
        <w:rPr>
          <w:rFonts w:ascii="Times New Roman" w:hAnsi="Times New Roman" w:cs="Times New Roman"/>
          <w:sz w:val="28"/>
          <w:szCs w:val="28"/>
        </w:rPr>
        <w:t>payment of electricity bills.</w:t>
      </w:r>
    </w:p>
    <w:p w:rsidR="00E01063" w:rsidRDefault="002576AD" w:rsidP="007B5A55">
      <w:pPr>
        <w:pStyle w:val="ListParagraph"/>
        <w:numPr>
          <w:ilvl w:val="0"/>
          <w:numId w:val="4"/>
        </w:numPr>
        <w:spacing w:line="480" w:lineRule="auto"/>
        <w:ind w:left="709" w:hanging="709"/>
        <w:jc w:val="both"/>
        <w:rPr>
          <w:rFonts w:ascii="Times New Roman" w:hAnsi="Times New Roman" w:cs="Times New Roman"/>
          <w:sz w:val="28"/>
          <w:szCs w:val="28"/>
        </w:rPr>
      </w:pPr>
      <w:r w:rsidRPr="002576AD">
        <w:rPr>
          <w:rFonts w:ascii="Times New Roman" w:hAnsi="Times New Roman" w:cs="Times New Roman"/>
          <w:sz w:val="28"/>
          <w:szCs w:val="28"/>
        </w:rPr>
        <w:t>It was true that benefit of Time of Day (ToD) rebate of amount</w:t>
      </w:r>
      <w:r w:rsidR="00E01063">
        <w:rPr>
          <w:rFonts w:ascii="Times New Roman" w:hAnsi="Times New Roman" w:cs="Times New Roman"/>
          <w:sz w:val="28"/>
          <w:szCs w:val="28"/>
        </w:rPr>
        <w:t xml:space="preserve"> of </w:t>
      </w:r>
      <w:r w:rsidR="00571335" w:rsidRPr="002576AD">
        <w:rPr>
          <w:rFonts w:ascii="Times New Roman" w:hAnsi="Times New Roman" w:cs="Times New Roman"/>
          <w:bCs/>
          <w:iCs/>
          <w:sz w:val="28"/>
          <w:szCs w:val="28"/>
        </w:rPr>
        <w:t>₹</w:t>
      </w:r>
      <w:r w:rsidR="00A42109">
        <w:rPr>
          <w:rFonts w:ascii="Times New Roman" w:hAnsi="Times New Roman" w:cs="Times New Roman"/>
          <w:bCs/>
          <w:iCs/>
          <w:sz w:val="28"/>
          <w:szCs w:val="28"/>
        </w:rPr>
        <w:t xml:space="preserve"> </w:t>
      </w:r>
      <w:r>
        <w:rPr>
          <w:rFonts w:ascii="Times New Roman" w:hAnsi="Times New Roman" w:cs="Times New Roman"/>
          <w:sz w:val="28"/>
          <w:szCs w:val="28"/>
        </w:rPr>
        <w:t>1</w:t>
      </w:r>
      <w:r w:rsidR="00571335" w:rsidRPr="002576AD">
        <w:rPr>
          <w:rFonts w:ascii="Times New Roman" w:hAnsi="Times New Roman" w:cs="Times New Roman"/>
          <w:sz w:val="28"/>
          <w:szCs w:val="28"/>
        </w:rPr>
        <w:t>,</w:t>
      </w:r>
      <w:r>
        <w:rPr>
          <w:rFonts w:ascii="Times New Roman" w:hAnsi="Times New Roman" w:cs="Times New Roman"/>
          <w:sz w:val="28"/>
          <w:szCs w:val="28"/>
        </w:rPr>
        <w:t>94,895</w:t>
      </w:r>
      <w:r w:rsidR="00571335" w:rsidRPr="002576AD">
        <w:rPr>
          <w:rFonts w:ascii="Times New Roman" w:hAnsi="Times New Roman" w:cs="Times New Roman"/>
          <w:sz w:val="28"/>
          <w:szCs w:val="28"/>
        </w:rPr>
        <w:t xml:space="preserve">/- </w:t>
      </w:r>
      <w:r>
        <w:rPr>
          <w:rFonts w:ascii="Times New Roman" w:hAnsi="Times New Roman" w:cs="Times New Roman"/>
          <w:sz w:val="28"/>
          <w:szCs w:val="28"/>
        </w:rPr>
        <w:t xml:space="preserve">for the period from 01.10.2015 to 31.03.2016 was given in SAP via document No. 8001416153 dated 27.03.2017 and amount of </w:t>
      </w:r>
      <w:r w:rsidRPr="002576AD">
        <w:rPr>
          <w:rFonts w:ascii="Times New Roman" w:hAnsi="Times New Roman" w:cs="Times New Roman"/>
          <w:bCs/>
          <w:iCs/>
          <w:sz w:val="28"/>
          <w:szCs w:val="28"/>
        </w:rPr>
        <w:t>₹</w:t>
      </w:r>
      <w:r w:rsidR="00A42109">
        <w:rPr>
          <w:rFonts w:ascii="Times New Roman" w:hAnsi="Times New Roman" w:cs="Times New Roman"/>
          <w:bCs/>
          <w:iCs/>
          <w:sz w:val="28"/>
          <w:szCs w:val="28"/>
        </w:rPr>
        <w:t xml:space="preserve"> </w:t>
      </w:r>
      <w:r>
        <w:rPr>
          <w:rFonts w:ascii="Times New Roman" w:hAnsi="Times New Roman" w:cs="Times New Roman"/>
          <w:sz w:val="28"/>
          <w:szCs w:val="28"/>
        </w:rPr>
        <w:t>2</w:t>
      </w:r>
      <w:r w:rsidRPr="002576AD">
        <w:rPr>
          <w:rFonts w:ascii="Times New Roman" w:hAnsi="Times New Roman" w:cs="Times New Roman"/>
          <w:sz w:val="28"/>
          <w:szCs w:val="28"/>
        </w:rPr>
        <w:t>,</w:t>
      </w:r>
      <w:r>
        <w:rPr>
          <w:rFonts w:ascii="Times New Roman" w:hAnsi="Times New Roman" w:cs="Times New Roman"/>
          <w:sz w:val="28"/>
          <w:szCs w:val="28"/>
        </w:rPr>
        <w:t>76,291</w:t>
      </w:r>
      <w:r w:rsidRPr="002576AD">
        <w:rPr>
          <w:rFonts w:ascii="Times New Roman" w:hAnsi="Times New Roman" w:cs="Times New Roman"/>
          <w:sz w:val="28"/>
          <w:szCs w:val="28"/>
        </w:rPr>
        <w:t>/-</w:t>
      </w:r>
      <w:r>
        <w:rPr>
          <w:rFonts w:ascii="Times New Roman" w:hAnsi="Times New Roman" w:cs="Times New Roman"/>
          <w:sz w:val="28"/>
          <w:szCs w:val="28"/>
        </w:rPr>
        <w:t xml:space="preserve"> for the period from month 10/2016 to 03/2018 was also given to the Appell</w:t>
      </w:r>
      <w:r w:rsidR="00E01063">
        <w:rPr>
          <w:rFonts w:ascii="Times New Roman" w:hAnsi="Times New Roman" w:cs="Times New Roman"/>
          <w:sz w:val="28"/>
          <w:szCs w:val="28"/>
        </w:rPr>
        <w:t>a</w:t>
      </w:r>
      <w:r>
        <w:rPr>
          <w:rFonts w:ascii="Times New Roman" w:hAnsi="Times New Roman" w:cs="Times New Roman"/>
          <w:sz w:val="28"/>
          <w:szCs w:val="28"/>
        </w:rPr>
        <w:t>nt. But, interest on account of delay was not payable n</w:t>
      </w:r>
      <w:r w:rsidR="00C861DC">
        <w:rPr>
          <w:rFonts w:ascii="Times New Roman" w:hAnsi="Times New Roman" w:cs="Times New Roman"/>
          <w:sz w:val="28"/>
          <w:szCs w:val="28"/>
        </w:rPr>
        <w:t>ow as no objection/</w:t>
      </w:r>
      <w:r>
        <w:rPr>
          <w:rFonts w:ascii="Times New Roman" w:hAnsi="Times New Roman" w:cs="Times New Roman"/>
          <w:sz w:val="28"/>
          <w:szCs w:val="28"/>
        </w:rPr>
        <w:t>representation had been received as p</w:t>
      </w:r>
      <w:r w:rsidR="00E01063">
        <w:rPr>
          <w:rFonts w:ascii="Times New Roman" w:hAnsi="Times New Roman" w:cs="Times New Roman"/>
          <w:sz w:val="28"/>
          <w:szCs w:val="28"/>
        </w:rPr>
        <w:t>e</w:t>
      </w:r>
      <w:r>
        <w:rPr>
          <w:rFonts w:ascii="Times New Roman" w:hAnsi="Times New Roman" w:cs="Times New Roman"/>
          <w:sz w:val="28"/>
          <w:szCs w:val="28"/>
        </w:rPr>
        <w:t xml:space="preserve">r </w:t>
      </w:r>
      <w:r w:rsidR="0007367A">
        <w:rPr>
          <w:rFonts w:ascii="Times New Roman" w:hAnsi="Times New Roman" w:cs="Times New Roman"/>
          <w:sz w:val="28"/>
          <w:szCs w:val="28"/>
        </w:rPr>
        <w:t xml:space="preserve">record </w:t>
      </w:r>
      <w:r>
        <w:rPr>
          <w:rFonts w:ascii="Times New Roman" w:hAnsi="Times New Roman" w:cs="Times New Roman"/>
          <w:sz w:val="28"/>
          <w:szCs w:val="28"/>
        </w:rPr>
        <w:t xml:space="preserve">at that </w:t>
      </w:r>
      <w:r>
        <w:rPr>
          <w:rFonts w:ascii="Times New Roman" w:hAnsi="Times New Roman" w:cs="Times New Roman"/>
          <w:sz w:val="28"/>
          <w:szCs w:val="28"/>
        </w:rPr>
        <w:lastRenderedPageBreak/>
        <w:t xml:space="preserve">time (when the rebate was due and given to the </w:t>
      </w:r>
      <w:r w:rsidR="00E01063">
        <w:rPr>
          <w:rFonts w:ascii="Times New Roman" w:hAnsi="Times New Roman" w:cs="Times New Roman"/>
          <w:sz w:val="28"/>
          <w:szCs w:val="28"/>
        </w:rPr>
        <w:t>A</w:t>
      </w:r>
      <w:r>
        <w:rPr>
          <w:rFonts w:ascii="Times New Roman" w:hAnsi="Times New Roman" w:cs="Times New Roman"/>
          <w:sz w:val="28"/>
          <w:szCs w:val="28"/>
        </w:rPr>
        <w:t>ppellant</w:t>
      </w:r>
      <w:r w:rsidR="00E01063">
        <w:rPr>
          <w:rFonts w:ascii="Times New Roman" w:hAnsi="Times New Roman" w:cs="Times New Roman"/>
          <w:sz w:val="28"/>
          <w:szCs w:val="28"/>
        </w:rPr>
        <w:t xml:space="preserve">) and which was </w:t>
      </w:r>
      <w:r w:rsidR="0007367A">
        <w:rPr>
          <w:rFonts w:ascii="Times New Roman" w:hAnsi="Times New Roman" w:cs="Times New Roman"/>
          <w:sz w:val="28"/>
          <w:szCs w:val="28"/>
        </w:rPr>
        <w:t xml:space="preserve">now </w:t>
      </w:r>
      <w:r w:rsidR="00E01063">
        <w:rPr>
          <w:rFonts w:ascii="Times New Roman" w:hAnsi="Times New Roman" w:cs="Times New Roman"/>
          <w:sz w:val="28"/>
          <w:szCs w:val="28"/>
        </w:rPr>
        <w:t>time barred. Also</w:t>
      </w:r>
      <w:r w:rsidR="0007367A">
        <w:rPr>
          <w:rFonts w:ascii="Times New Roman" w:hAnsi="Times New Roman" w:cs="Times New Roman"/>
          <w:sz w:val="28"/>
          <w:szCs w:val="28"/>
        </w:rPr>
        <w:t>,</w:t>
      </w:r>
      <w:r w:rsidR="00EC2C84">
        <w:rPr>
          <w:rFonts w:ascii="Times New Roman" w:hAnsi="Times New Roman" w:cs="Times New Roman"/>
          <w:sz w:val="28"/>
          <w:szCs w:val="28"/>
        </w:rPr>
        <w:t xml:space="preserve"> </w:t>
      </w:r>
      <w:r w:rsidR="00537077">
        <w:rPr>
          <w:rFonts w:ascii="Times New Roman" w:hAnsi="Times New Roman" w:cs="Times New Roman"/>
          <w:sz w:val="28"/>
          <w:szCs w:val="28"/>
        </w:rPr>
        <w:t>rebate on amount of ED and Cow c</w:t>
      </w:r>
      <w:r w:rsidR="00E01063">
        <w:rPr>
          <w:rFonts w:ascii="Times New Roman" w:hAnsi="Times New Roman" w:cs="Times New Roman"/>
          <w:sz w:val="28"/>
          <w:szCs w:val="28"/>
        </w:rPr>
        <w:t>ess was not applicable as per law.</w:t>
      </w:r>
    </w:p>
    <w:p w:rsidR="00E01063" w:rsidRDefault="00E01063" w:rsidP="007B5A55">
      <w:pPr>
        <w:pStyle w:val="ListParagraph"/>
        <w:numPr>
          <w:ilvl w:val="0"/>
          <w:numId w:val="4"/>
        </w:numPr>
        <w:spacing w:line="480" w:lineRule="auto"/>
        <w:ind w:left="709" w:hanging="709"/>
        <w:jc w:val="both"/>
        <w:rPr>
          <w:rFonts w:ascii="Times New Roman" w:hAnsi="Times New Roman" w:cs="Times New Roman"/>
          <w:sz w:val="28"/>
          <w:szCs w:val="28"/>
        </w:rPr>
      </w:pPr>
      <w:r>
        <w:rPr>
          <w:rFonts w:ascii="Times New Roman" w:hAnsi="Times New Roman" w:cs="Times New Roman"/>
          <w:sz w:val="28"/>
          <w:szCs w:val="28"/>
        </w:rPr>
        <w:t>ACD</w:t>
      </w:r>
      <w:r w:rsidR="00994249">
        <w:rPr>
          <w:rFonts w:ascii="Times New Roman" w:hAnsi="Times New Roman" w:cs="Times New Roman"/>
          <w:sz w:val="28"/>
          <w:szCs w:val="28"/>
        </w:rPr>
        <w:t xml:space="preserve">/Security of </w:t>
      </w:r>
      <w:r w:rsidR="00994249" w:rsidRPr="002576AD">
        <w:rPr>
          <w:rFonts w:ascii="Times New Roman" w:hAnsi="Times New Roman" w:cs="Times New Roman"/>
          <w:bCs/>
          <w:iCs/>
          <w:sz w:val="28"/>
          <w:szCs w:val="28"/>
        </w:rPr>
        <w:t>₹</w:t>
      </w:r>
      <w:r w:rsidR="00ED44E0">
        <w:rPr>
          <w:rFonts w:ascii="Times New Roman" w:hAnsi="Times New Roman" w:cs="Times New Roman"/>
          <w:bCs/>
          <w:iCs/>
          <w:sz w:val="28"/>
          <w:szCs w:val="28"/>
        </w:rPr>
        <w:t xml:space="preserve"> 5,35,972</w:t>
      </w:r>
      <w:r w:rsidR="00994249">
        <w:rPr>
          <w:rFonts w:ascii="Times New Roman" w:hAnsi="Times New Roman" w:cs="Times New Roman"/>
          <w:bCs/>
          <w:iCs/>
          <w:sz w:val="28"/>
          <w:szCs w:val="28"/>
        </w:rPr>
        <w:t>/-</w:t>
      </w:r>
      <w:r w:rsidR="006E0AB9">
        <w:rPr>
          <w:rFonts w:ascii="Times New Roman" w:hAnsi="Times New Roman" w:cs="Times New Roman"/>
          <w:bCs/>
          <w:iCs/>
          <w:sz w:val="28"/>
          <w:szCs w:val="28"/>
        </w:rPr>
        <w:t xml:space="preserve"> deposited</w:t>
      </w:r>
      <w:r w:rsidR="00ED44E0">
        <w:rPr>
          <w:rFonts w:ascii="Times New Roman" w:hAnsi="Times New Roman" w:cs="Times New Roman"/>
          <w:bCs/>
          <w:iCs/>
          <w:sz w:val="28"/>
          <w:szCs w:val="28"/>
        </w:rPr>
        <w:t xml:space="preserve"> on 01.0</w:t>
      </w:r>
      <w:r w:rsidR="00994249">
        <w:rPr>
          <w:rFonts w:ascii="Times New Roman" w:hAnsi="Times New Roman" w:cs="Times New Roman"/>
          <w:bCs/>
          <w:iCs/>
          <w:sz w:val="28"/>
          <w:szCs w:val="28"/>
        </w:rPr>
        <w:t xml:space="preserve">4.2015 was </w:t>
      </w:r>
      <w:r w:rsidR="00845F8E">
        <w:rPr>
          <w:rFonts w:ascii="Times New Roman" w:hAnsi="Times New Roman" w:cs="Times New Roman"/>
          <w:bCs/>
          <w:iCs/>
          <w:sz w:val="28"/>
          <w:szCs w:val="28"/>
        </w:rPr>
        <w:t>adjusted</w:t>
      </w:r>
      <w:r w:rsidR="00994249">
        <w:rPr>
          <w:rFonts w:ascii="Times New Roman" w:hAnsi="Times New Roman" w:cs="Times New Roman"/>
          <w:bCs/>
          <w:iCs/>
          <w:sz w:val="28"/>
          <w:szCs w:val="28"/>
        </w:rPr>
        <w:t xml:space="preserve"> on 22.07.2020 and </w:t>
      </w:r>
      <w:r w:rsidR="006E0AB9">
        <w:rPr>
          <w:rFonts w:ascii="Times New Roman" w:hAnsi="Times New Roman" w:cs="Times New Roman"/>
          <w:bCs/>
          <w:iCs/>
          <w:sz w:val="28"/>
          <w:szCs w:val="28"/>
        </w:rPr>
        <w:t xml:space="preserve">of </w:t>
      </w:r>
      <w:r w:rsidR="00994249" w:rsidRPr="002576AD">
        <w:rPr>
          <w:rFonts w:ascii="Times New Roman" w:hAnsi="Times New Roman" w:cs="Times New Roman"/>
          <w:bCs/>
          <w:iCs/>
          <w:sz w:val="28"/>
          <w:szCs w:val="28"/>
        </w:rPr>
        <w:t>₹</w:t>
      </w:r>
      <w:r w:rsidR="00994249">
        <w:rPr>
          <w:rFonts w:ascii="Times New Roman" w:hAnsi="Times New Roman" w:cs="Times New Roman"/>
          <w:bCs/>
          <w:iCs/>
          <w:sz w:val="28"/>
          <w:szCs w:val="28"/>
        </w:rPr>
        <w:t xml:space="preserve"> 60,729/- </w:t>
      </w:r>
      <w:r w:rsidR="006E0AB9">
        <w:rPr>
          <w:rFonts w:ascii="Times New Roman" w:hAnsi="Times New Roman" w:cs="Times New Roman"/>
          <w:bCs/>
          <w:iCs/>
          <w:sz w:val="28"/>
          <w:szCs w:val="28"/>
        </w:rPr>
        <w:t xml:space="preserve">deposited </w:t>
      </w:r>
      <w:r w:rsidR="00994249">
        <w:rPr>
          <w:rFonts w:ascii="Times New Roman" w:hAnsi="Times New Roman" w:cs="Times New Roman"/>
          <w:bCs/>
          <w:iCs/>
          <w:sz w:val="28"/>
          <w:szCs w:val="28"/>
        </w:rPr>
        <w:t>on</w:t>
      </w:r>
      <w:r w:rsidR="00A67A7C">
        <w:rPr>
          <w:rFonts w:ascii="Times New Roman" w:hAnsi="Times New Roman" w:cs="Times New Roman"/>
          <w:bCs/>
          <w:iCs/>
          <w:sz w:val="28"/>
          <w:szCs w:val="28"/>
        </w:rPr>
        <w:t xml:space="preserve"> 30.07.2015 </w:t>
      </w:r>
      <w:r w:rsidR="00994249">
        <w:rPr>
          <w:rFonts w:ascii="Times New Roman" w:hAnsi="Times New Roman" w:cs="Times New Roman"/>
          <w:bCs/>
          <w:iCs/>
          <w:sz w:val="28"/>
          <w:szCs w:val="28"/>
        </w:rPr>
        <w:t>was adjusted on 28.07.2020</w:t>
      </w:r>
      <w:r w:rsidR="006E0AB9">
        <w:rPr>
          <w:rFonts w:ascii="Times New Roman" w:hAnsi="Times New Roman" w:cs="Times New Roman"/>
          <w:sz w:val="28"/>
          <w:szCs w:val="28"/>
        </w:rPr>
        <w:t xml:space="preserve"> from outstanding dues</w:t>
      </w:r>
      <w:r>
        <w:rPr>
          <w:rFonts w:ascii="Times New Roman" w:hAnsi="Times New Roman" w:cs="Times New Roman"/>
          <w:sz w:val="28"/>
          <w:szCs w:val="28"/>
        </w:rPr>
        <w:t xml:space="preserve"> as per order of CGRF, Patiala.</w:t>
      </w:r>
    </w:p>
    <w:p w:rsidR="00C84872" w:rsidRDefault="00C84872" w:rsidP="007B5A55">
      <w:pPr>
        <w:pStyle w:val="ListParagraph"/>
        <w:numPr>
          <w:ilvl w:val="0"/>
          <w:numId w:val="4"/>
        </w:numPr>
        <w:spacing w:line="480" w:lineRule="auto"/>
        <w:ind w:left="709" w:hanging="709"/>
        <w:jc w:val="both"/>
        <w:rPr>
          <w:rFonts w:ascii="Times New Roman" w:hAnsi="Times New Roman" w:cs="Times New Roman"/>
          <w:sz w:val="28"/>
          <w:szCs w:val="28"/>
        </w:rPr>
      </w:pPr>
      <w:r>
        <w:rPr>
          <w:rFonts w:ascii="Times New Roman" w:hAnsi="Times New Roman" w:cs="Times New Roman"/>
          <w:sz w:val="28"/>
          <w:szCs w:val="28"/>
        </w:rPr>
        <w:t xml:space="preserve">Double entries had been reversed from Appellant’s account </w:t>
      </w:r>
      <w:r w:rsidR="006F7024">
        <w:rPr>
          <w:rFonts w:ascii="Times New Roman" w:hAnsi="Times New Roman" w:cs="Times New Roman"/>
          <w:sz w:val="28"/>
          <w:szCs w:val="28"/>
        </w:rPr>
        <w:t>in compliance to</w:t>
      </w:r>
      <w:r>
        <w:rPr>
          <w:rFonts w:ascii="Times New Roman" w:hAnsi="Times New Roman" w:cs="Times New Roman"/>
          <w:sz w:val="28"/>
          <w:szCs w:val="28"/>
        </w:rPr>
        <w:t xml:space="preserve"> order of CGRF</w:t>
      </w:r>
      <w:r w:rsidR="00F71727">
        <w:rPr>
          <w:rFonts w:ascii="Times New Roman" w:hAnsi="Times New Roman" w:cs="Times New Roman"/>
          <w:sz w:val="28"/>
          <w:szCs w:val="28"/>
        </w:rPr>
        <w:t>,</w:t>
      </w:r>
      <w:r>
        <w:rPr>
          <w:rFonts w:ascii="Times New Roman" w:hAnsi="Times New Roman" w:cs="Times New Roman"/>
          <w:sz w:val="28"/>
          <w:szCs w:val="28"/>
        </w:rPr>
        <w:t xml:space="preserve"> Patiala</w:t>
      </w:r>
      <w:r w:rsidR="00760852">
        <w:rPr>
          <w:rFonts w:ascii="Times New Roman" w:hAnsi="Times New Roman" w:cs="Times New Roman"/>
          <w:sz w:val="28"/>
          <w:szCs w:val="28"/>
        </w:rPr>
        <w:t xml:space="preserve"> as per following details:</w:t>
      </w:r>
    </w:p>
    <w:tbl>
      <w:tblPr>
        <w:tblStyle w:val="TableGrid"/>
        <w:tblW w:w="0" w:type="auto"/>
        <w:tblInd w:w="959" w:type="dxa"/>
        <w:tblLook w:val="04A0"/>
      </w:tblPr>
      <w:tblGrid>
        <w:gridCol w:w="3386"/>
        <w:gridCol w:w="2993"/>
      </w:tblGrid>
      <w:tr w:rsidR="00DE36C0" w:rsidTr="00812B6C">
        <w:tc>
          <w:tcPr>
            <w:tcW w:w="3386" w:type="dxa"/>
          </w:tcPr>
          <w:p w:rsidR="00DE36C0" w:rsidRPr="00B3687C" w:rsidRDefault="005A5C10" w:rsidP="00BA06D7">
            <w:pPr>
              <w:pStyle w:val="ListParagraph"/>
              <w:ind w:left="0"/>
              <w:jc w:val="both"/>
              <w:rPr>
                <w:rFonts w:ascii="Times New Roman" w:hAnsi="Times New Roman" w:cs="Times New Roman"/>
                <w:b/>
                <w:bCs/>
                <w:sz w:val="28"/>
                <w:szCs w:val="28"/>
              </w:rPr>
            </w:pPr>
            <w:r w:rsidRPr="00B3687C">
              <w:rPr>
                <w:rFonts w:ascii="Times New Roman" w:hAnsi="Times New Roman" w:cs="Times New Roman"/>
                <w:b/>
                <w:bCs/>
                <w:sz w:val="28"/>
                <w:szCs w:val="28"/>
              </w:rPr>
              <w:t>Date</w:t>
            </w:r>
            <w:r w:rsidR="00503609" w:rsidRPr="00B3687C">
              <w:rPr>
                <w:rFonts w:ascii="Times New Roman" w:hAnsi="Times New Roman" w:cs="Times New Roman"/>
                <w:b/>
                <w:bCs/>
                <w:sz w:val="28"/>
                <w:szCs w:val="28"/>
              </w:rPr>
              <w:t xml:space="preserve"> of reversal of entry</w:t>
            </w:r>
          </w:p>
        </w:tc>
        <w:tc>
          <w:tcPr>
            <w:tcW w:w="2993" w:type="dxa"/>
          </w:tcPr>
          <w:p w:rsidR="00DE36C0" w:rsidRPr="00B3687C" w:rsidRDefault="005A5C10" w:rsidP="00BA06D7">
            <w:pPr>
              <w:pStyle w:val="ListParagraph"/>
              <w:ind w:left="0"/>
              <w:jc w:val="both"/>
              <w:rPr>
                <w:rFonts w:ascii="Times New Roman" w:hAnsi="Times New Roman" w:cs="Times New Roman"/>
                <w:b/>
                <w:bCs/>
                <w:sz w:val="28"/>
                <w:szCs w:val="28"/>
              </w:rPr>
            </w:pPr>
            <w:r w:rsidRPr="00B3687C">
              <w:rPr>
                <w:rFonts w:ascii="Times New Roman" w:hAnsi="Times New Roman" w:cs="Times New Roman"/>
                <w:b/>
                <w:bCs/>
                <w:sz w:val="28"/>
                <w:szCs w:val="28"/>
              </w:rPr>
              <w:t xml:space="preserve">      Amount</w:t>
            </w:r>
          </w:p>
        </w:tc>
      </w:tr>
      <w:tr w:rsidR="00DE36C0" w:rsidTr="00812B6C">
        <w:tc>
          <w:tcPr>
            <w:tcW w:w="3386" w:type="dxa"/>
          </w:tcPr>
          <w:p w:rsidR="00DE36C0" w:rsidRDefault="005A5C10" w:rsidP="00BA06D7">
            <w:pPr>
              <w:pStyle w:val="ListParagraph"/>
              <w:ind w:left="0"/>
              <w:jc w:val="both"/>
              <w:rPr>
                <w:rFonts w:ascii="Times New Roman" w:hAnsi="Times New Roman" w:cs="Times New Roman"/>
                <w:sz w:val="28"/>
                <w:szCs w:val="28"/>
              </w:rPr>
            </w:pPr>
            <w:r>
              <w:rPr>
                <w:rFonts w:ascii="Times New Roman" w:hAnsi="Times New Roman" w:cs="Times New Roman"/>
                <w:sz w:val="28"/>
                <w:szCs w:val="28"/>
              </w:rPr>
              <w:t>11.11.2020</w:t>
            </w:r>
          </w:p>
        </w:tc>
        <w:tc>
          <w:tcPr>
            <w:tcW w:w="2993" w:type="dxa"/>
          </w:tcPr>
          <w:p w:rsidR="00DE36C0" w:rsidRDefault="005A5C10" w:rsidP="00BA06D7">
            <w:pPr>
              <w:pStyle w:val="ListParagraph"/>
              <w:ind w:left="0"/>
              <w:jc w:val="both"/>
              <w:rPr>
                <w:rFonts w:ascii="Times New Roman" w:hAnsi="Times New Roman" w:cs="Times New Roman"/>
                <w:sz w:val="28"/>
                <w:szCs w:val="28"/>
              </w:rPr>
            </w:pPr>
            <w:r w:rsidRPr="002576AD">
              <w:rPr>
                <w:rFonts w:ascii="Times New Roman" w:hAnsi="Times New Roman" w:cs="Times New Roman"/>
                <w:bCs/>
                <w:iCs/>
                <w:sz w:val="28"/>
                <w:szCs w:val="28"/>
              </w:rPr>
              <w:t>₹</w:t>
            </w:r>
            <w:r>
              <w:rPr>
                <w:rFonts w:ascii="Times New Roman" w:hAnsi="Times New Roman" w:cs="Times New Roman"/>
                <w:sz w:val="28"/>
                <w:szCs w:val="28"/>
              </w:rPr>
              <w:t>8,325.00</w:t>
            </w:r>
          </w:p>
        </w:tc>
      </w:tr>
      <w:tr w:rsidR="00DE36C0" w:rsidTr="00812B6C">
        <w:tc>
          <w:tcPr>
            <w:tcW w:w="3386" w:type="dxa"/>
          </w:tcPr>
          <w:p w:rsidR="00DE36C0" w:rsidRDefault="00863C7E" w:rsidP="00BA06D7">
            <w:pPr>
              <w:pStyle w:val="ListParagraph"/>
              <w:ind w:left="0"/>
              <w:jc w:val="both"/>
              <w:rPr>
                <w:rFonts w:ascii="Times New Roman" w:hAnsi="Times New Roman" w:cs="Times New Roman"/>
                <w:sz w:val="28"/>
                <w:szCs w:val="28"/>
              </w:rPr>
            </w:pPr>
            <w:r>
              <w:rPr>
                <w:rFonts w:ascii="Times New Roman" w:hAnsi="Times New Roman" w:cs="Times New Roman"/>
                <w:sz w:val="28"/>
                <w:szCs w:val="28"/>
              </w:rPr>
              <w:t>11.11.2020</w:t>
            </w:r>
          </w:p>
        </w:tc>
        <w:tc>
          <w:tcPr>
            <w:tcW w:w="2993" w:type="dxa"/>
          </w:tcPr>
          <w:p w:rsidR="00DE36C0" w:rsidRDefault="00863C7E" w:rsidP="00BA06D7">
            <w:pPr>
              <w:pStyle w:val="ListParagraph"/>
              <w:ind w:left="0"/>
              <w:jc w:val="both"/>
              <w:rPr>
                <w:rFonts w:ascii="Times New Roman" w:hAnsi="Times New Roman" w:cs="Times New Roman"/>
                <w:sz w:val="28"/>
                <w:szCs w:val="28"/>
              </w:rPr>
            </w:pPr>
            <w:r w:rsidRPr="002576AD">
              <w:rPr>
                <w:rFonts w:ascii="Times New Roman" w:hAnsi="Times New Roman" w:cs="Times New Roman"/>
                <w:bCs/>
                <w:iCs/>
                <w:sz w:val="28"/>
                <w:szCs w:val="28"/>
              </w:rPr>
              <w:t>₹</w:t>
            </w:r>
            <w:r>
              <w:rPr>
                <w:rFonts w:ascii="Times New Roman" w:hAnsi="Times New Roman" w:cs="Times New Roman"/>
                <w:sz w:val="28"/>
                <w:szCs w:val="28"/>
              </w:rPr>
              <w:t>8,325.00</w:t>
            </w:r>
          </w:p>
        </w:tc>
      </w:tr>
      <w:tr w:rsidR="00DE36C0" w:rsidTr="00812B6C">
        <w:tc>
          <w:tcPr>
            <w:tcW w:w="3386" w:type="dxa"/>
          </w:tcPr>
          <w:p w:rsidR="00DE36C0" w:rsidRDefault="00863C7E" w:rsidP="00BA06D7">
            <w:pPr>
              <w:pStyle w:val="ListParagraph"/>
              <w:ind w:left="0"/>
              <w:jc w:val="both"/>
              <w:rPr>
                <w:rFonts w:ascii="Times New Roman" w:hAnsi="Times New Roman" w:cs="Times New Roman"/>
                <w:sz w:val="28"/>
                <w:szCs w:val="28"/>
              </w:rPr>
            </w:pPr>
            <w:r>
              <w:rPr>
                <w:rFonts w:ascii="Times New Roman" w:hAnsi="Times New Roman" w:cs="Times New Roman"/>
                <w:sz w:val="28"/>
                <w:szCs w:val="28"/>
              </w:rPr>
              <w:t>11.11.2020</w:t>
            </w:r>
          </w:p>
        </w:tc>
        <w:tc>
          <w:tcPr>
            <w:tcW w:w="2993" w:type="dxa"/>
          </w:tcPr>
          <w:p w:rsidR="00DE36C0" w:rsidRDefault="00863C7E" w:rsidP="00BA06D7">
            <w:pPr>
              <w:pStyle w:val="ListParagraph"/>
              <w:ind w:left="0"/>
              <w:jc w:val="both"/>
              <w:rPr>
                <w:rFonts w:ascii="Times New Roman" w:hAnsi="Times New Roman" w:cs="Times New Roman"/>
                <w:sz w:val="28"/>
                <w:szCs w:val="28"/>
              </w:rPr>
            </w:pPr>
            <w:r w:rsidRPr="002576AD">
              <w:rPr>
                <w:rFonts w:ascii="Times New Roman" w:hAnsi="Times New Roman" w:cs="Times New Roman"/>
                <w:bCs/>
                <w:iCs/>
                <w:sz w:val="28"/>
                <w:szCs w:val="28"/>
              </w:rPr>
              <w:t>₹</w:t>
            </w:r>
            <w:r>
              <w:rPr>
                <w:rFonts w:ascii="Times New Roman" w:hAnsi="Times New Roman" w:cs="Times New Roman"/>
                <w:sz w:val="28"/>
                <w:szCs w:val="28"/>
              </w:rPr>
              <w:t>8,325.00</w:t>
            </w:r>
          </w:p>
        </w:tc>
      </w:tr>
      <w:tr w:rsidR="00DE36C0" w:rsidTr="00812B6C">
        <w:tc>
          <w:tcPr>
            <w:tcW w:w="3386" w:type="dxa"/>
          </w:tcPr>
          <w:p w:rsidR="00DE36C0" w:rsidRDefault="00863C7E" w:rsidP="00BA06D7">
            <w:pPr>
              <w:pStyle w:val="ListParagraph"/>
              <w:ind w:left="0"/>
              <w:jc w:val="both"/>
              <w:rPr>
                <w:rFonts w:ascii="Times New Roman" w:hAnsi="Times New Roman" w:cs="Times New Roman"/>
                <w:sz w:val="28"/>
                <w:szCs w:val="28"/>
              </w:rPr>
            </w:pPr>
            <w:r>
              <w:rPr>
                <w:rFonts w:ascii="Times New Roman" w:hAnsi="Times New Roman" w:cs="Times New Roman"/>
                <w:sz w:val="28"/>
                <w:szCs w:val="28"/>
              </w:rPr>
              <w:t>11.11.2020</w:t>
            </w:r>
          </w:p>
        </w:tc>
        <w:tc>
          <w:tcPr>
            <w:tcW w:w="2993" w:type="dxa"/>
          </w:tcPr>
          <w:p w:rsidR="00DE36C0" w:rsidRDefault="00863C7E" w:rsidP="00BA06D7">
            <w:pPr>
              <w:pStyle w:val="ListParagraph"/>
              <w:ind w:left="0"/>
              <w:jc w:val="both"/>
              <w:rPr>
                <w:rFonts w:ascii="Times New Roman" w:hAnsi="Times New Roman" w:cs="Times New Roman"/>
                <w:sz w:val="28"/>
                <w:szCs w:val="28"/>
              </w:rPr>
            </w:pPr>
            <w:r w:rsidRPr="002576AD">
              <w:rPr>
                <w:rFonts w:ascii="Times New Roman" w:hAnsi="Times New Roman" w:cs="Times New Roman"/>
                <w:bCs/>
                <w:iCs/>
                <w:sz w:val="28"/>
                <w:szCs w:val="28"/>
              </w:rPr>
              <w:t>₹</w:t>
            </w:r>
            <w:r>
              <w:rPr>
                <w:rFonts w:ascii="Times New Roman" w:hAnsi="Times New Roman" w:cs="Times New Roman"/>
                <w:sz w:val="28"/>
                <w:szCs w:val="28"/>
              </w:rPr>
              <w:t>8,266.00</w:t>
            </w:r>
          </w:p>
        </w:tc>
      </w:tr>
      <w:tr w:rsidR="00DE36C0" w:rsidTr="00812B6C">
        <w:tc>
          <w:tcPr>
            <w:tcW w:w="3386" w:type="dxa"/>
          </w:tcPr>
          <w:p w:rsidR="00DE36C0" w:rsidRDefault="00863C7E" w:rsidP="00BA06D7">
            <w:pPr>
              <w:pStyle w:val="ListParagraph"/>
              <w:ind w:left="0"/>
              <w:jc w:val="both"/>
              <w:rPr>
                <w:rFonts w:ascii="Times New Roman" w:hAnsi="Times New Roman" w:cs="Times New Roman"/>
                <w:sz w:val="28"/>
                <w:szCs w:val="28"/>
              </w:rPr>
            </w:pPr>
            <w:r>
              <w:rPr>
                <w:rFonts w:ascii="Times New Roman" w:hAnsi="Times New Roman" w:cs="Times New Roman"/>
                <w:sz w:val="28"/>
                <w:szCs w:val="28"/>
              </w:rPr>
              <w:t>11.11.2020</w:t>
            </w:r>
          </w:p>
        </w:tc>
        <w:tc>
          <w:tcPr>
            <w:tcW w:w="2993" w:type="dxa"/>
          </w:tcPr>
          <w:p w:rsidR="00DE36C0" w:rsidRDefault="00863C7E" w:rsidP="00BA06D7">
            <w:pPr>
              <w:pStyle w:val="ListParagraph"/>
              <w:ind w:left="0"/>
              <w:jc w:val="both"/>
              <w:rPr>
                <w:rFonts w:ascii="Times New Roman" w:hAnsi="Times New Roman" w:cs="Times New Roman"/>
                <w:sz w:val="28"/>
                <w:szCs w:val="28"/>
              </w:rPr>
            </w:pPr>
            <w:r w:rsidRPr="002576AD">
              <w:rPr>
                <w:rFonts w:ascii="Times New Roman" w:hAnsi="Times New Roman" w:cs="Times New Roman"/>
                <w:bCs/>
                <w:iCs/>
                <w:sz w:val="28"/>
                <w:szCs w:val="28"/>
              </w:rPr>
              <w:t>₹</w:t>
            </w:r>
            <w:r>
              <w:rPr>
                <w:rFonts w:ascii="Times New Roman" w:hAnsi="Times New Roman" w:cs="Times New Roman"/>
                <w:sz w:val="28"/>
                <w:szCs w:val="28"/>
              </w:rPr>
              <w:t>8,109.00</w:t>
            </w:r>
          </w:p>
        </w:tc>
      </w:tr>
      <w:tr w:rsidR="00DE36C0" w:rsidTr="00812B6C">
        <w:tc>
          <w:tcPr>
            <w:tcW w:w="3386" w:type="dxa"/>
          </w:tcPr>
          <w:p w:rsidR="00DE36C0" w:rsidRDefault="00863C7E" w:rsidP="00BA06D7">
            <w:pPr>
              <w:pStyle w:val="ListParagraph"/>
              <w:ind w:left="0"/>
              <w:jc w:val="both"/>
              <w:rPr>
                <w:rFonts w:ascii="Times New Roman" w:hAnsi="Times New Roman" w:cs="Times New Roman"/>
                <w:sz w:val="28"/>
                <w:szCs w:val="28"/>
              </w:rPr>
            </w:pPr>
            <w:r>
              <w:rPr>
                <w:rFonts w:ascii="Times New Roman" w:hAnsi="Times New Roman" w:cs="Times New Roman"/>
                <w:sz w:val="28"/>
                <w:szCs w:val="28"/>
              </w:rPr>
              <w:t>11.11.2020</w:t>
            </w:r>
          </w:p>
        </w:tc>
        <w:tc>
          <w:tcPr>
            <w:tcW w:w="2993" w:type="dxa"/>
          </w:tcPr>
          <w:p w:rsidR="00DE36C0" w:rsidRDefault="00863C7E" w:rsidP="00BA06D7">
            <w:pPr>
              <w:pStyle w:val="ListParagraph"/>
              <w:ind w:left="0"/>
              <w:jc w:val="both"/>
              <w:rPr>
                <w:rFonts w:ascii="Times New Roman" w:hAnsi="Times New Roman" w:cs="Times New Roman"/>
                <w:sz w:val="28"/>
                <w:szCs w:val="28"/>
              </w:rPr>
            </w:pPr>
            <w:r w:rsidRPr="002576AD">
              <w:rPr>
                <w:rFonts w:ascii="Times New Roman" w:hAnsi="Times New Roman" w:cs="Times New Roman"/>
                <w:bCs/>
                <w:iCs/>
                <w:sz w:val="28"/>
                <w:szCs w:val="28"/>
              </w:rPr>
              <w:t>₹</w:t>
            </w:r>
            <w:r>
              <w:rPr>
                <w:rFonts w:ascii="Times New Roman" w:hAnsi="Times New Roman" w:cs="Times New Roman"/>
                <w:sz w:val="28"/>
                <w:szCs w:val="28"/>
              </w:rPr>
              <w:t>8,109.00</w:t>
            </w:r>
          </w:p>
        </w:tc>
      </w:tr>
      <w:tr w:rsidR="00863C7E" w:rsidTr="00812B6C">
        <w:tc>
          <w:tcPr>
            <w:tcW w:w="3386" w:type="dxa"/>
          </w:tcPr>
          <w:p w:rsidR="00863C7E" w:rsidRDefault="00863C7E" w:rsidP="00BA06D7">
            <w:pPr>
              <w:pStyle w:val="ListParagraph"/>
              <w:ind w:left="0"/>
              <w:jc w:val="both"/>
              <w:rPr>
                <w:rFonts w:ascii="Times New Roman" w:hAnsi="Times New Roman" w:cs="Times New Roman"/>
                <w:sz w:val="28"/>
                <w:szCs w:val="28"/>
              </w:rPr>
            </w:pPr>
            <w:r>
              <w:rPr>
                <w:rFonts w:ascii="Times New Roman" w:hAnsi="Times New Roman" w:cs="Times New Roman"/>
                <w:sz w:val="28"/>
                <w:szCs w:val="28"/>
              </w:rPr>
              <w:t>11.11.2020</w:t>
            </w:r>
          </w:p>
        </w:tc>
        <w:tc>
          <w:tcPr>
            <w:tcW w:w="2993" w:type="dxa"/>
          </w:tcPr>
          <w:p w:rsidR="00863C7E" w:rsidRDefault="00863C7E" w:rsidP="00BA06D7">
            <w:pPr>
              <w:pStyle w:val="ListParagraph"/>
              <w:ind w:left="0"/>
              <w:jc w:val="both"/>
              <w:rPr>
                <w:rFonts w:ascii="Times New Roman" w:hAnsi="Times New Roman" w:cs="Times New Roman"/>
                <w:sz w:val="28"/>
                <w:szCs w:val="28"/>
              </w:rPr>
            </w:pPr>
            <w:r w:rsidRPr="002576AD">
              <w:rPr>
                <w:rFonts w:ascii="Times New Roman" w:hAnsi="Times New Roman" w:cs="Times New Roman"/>
                <w:bCs/>
                <w:iCs/>
                <w:sz w:val="28"/>
                <w:szCs w:val="28"/>
              </w:rPr>
              <w:t>₹</w:t>
            </w:r>
            <w:r>
              <w:rPr>
                <w:rFonts w:ascii="Times New Roman" w:hAnsi="Times New Roman" w:cs="Times New Roman"/>
                <w:sz w:val="28"/>
                <w:szCs w:val="28"/>
              </w:rPr>
              <w:t>4,256.00</w:t>
            </w:r>
          </w:p>
        </w:tc>
      </w:tr>
      <w:tr w:rsidR="00863C7E" w:rsidTr="00812B6C">
        <w:tc>
          <w:tcPr>
            <w:tcW w:w="3386" w:type="dxa"/>
          </w:tcPr>
          <w:p w:rsidR="00863C7E" w:rsidRDefault="00863C7E" w:rsidP="00BA06D7">
            <w:pPr>
              <w:pStyle w:val="ListParagraph"/>
              <w:ind w:left="0"/>
              <w:jc w:val="both"/>
              <w:rPr>
                <w:rFonts w:ascii="Times New Roman" w:hAnsi="Times New Roman" w:cs="Times New Roman"/>
                <w:sz w:val="28"/>
                <w:szCs w:val="28"/>
              </w:rPr>
            </w:pPr>
            <w:r>
              <w:rPr>
                <w:rFonts w:ascii="Times New Roman" w:hAnsi="Times New Roman" w:cs="Times New Roman"/>
                <w:sz w:val="28"/>
                <w:szCs w:val="28"/>
              </w:rPr>
              <w:t>11.11.2020</w:t>
            </w:r>
          </w:p>
        </w:tc>
        <w:tc>
          <w:tcPr>
            <w:tcW w:w="2993" w:type="dxa"/>
          </w:tcPr>
          <w:p w:rsidR="00863C7E" w:rsidRDefault="00863C7E" w:rsidP="00BA06D7">
            <w:pPr>
              <w:pStyle w:val="ListParagraph"/>
              <w:ind w:left="0"/>
              <w:jc w:val="both"/>
              <w:rPr>
                <w:rFonts w:ascii="Times New Roman" w:hAnsi="Times New Roman" w:cs="Times New Roman"/>
                <w:sz w:val="28"/>
                <w:szCs w:val="28"/>
              </w:rPr>
            </w:pPr>
            <w:r w:rsidRPr="002576AD">
              <w:rPr>
                <w:rFonts w:ascii="Times New Roman" w:hAnsi="Times New Roman" w:cs="Times New Roman"/>
                <w:bCs/>
                <w:iCs/>
                <w:sz w:val="28"/>
                <w:szCs w:val="28"/>
              </w:rPr>
              <w:t>₹</w:t>
            </w:r>
            <w:r>
              <w:rPr>
                <w:rFonts w:ascii="Times New Roman" w:hAnsi="Times New Roman" w:cs="Times New Roman"/>
                <w:sz w:val="28"/>
                <w:szCs w:val="28"/>
              </w:rPr>
              <w:t>4,256.00</w:t>
            </w:r>
          </w:p>
        </w:tc>
      </w:tr>
      <w:tr w:rsidR="00863C7E" w:rsidTr="00812B6C">
        <w:tc>
          <w:tcPr>
            <w:tcW w:w="3386" w:type="dxa"/>
          </w:tcPr>
          <w:p w:rsidR="00863C7E" w:rsidRDefault="00863C7E" w:rsidP="00BA06D7">
            <w:pPr>
              <w:pStyle w:val="ListParagraph"/>
              <w:ind w:left="0"/>
              <w:jc w:val="both"/>
              <w:rPr>
                <w:rFonts w:ascii="Times New Roman" w:hAnsi="Times New Roman" w:cs="Times New Roman"/>
                <w:sz w:val="28"/>
                <w:szCs w:val="28"/>
              </w:rPr>
            </w:pPr>
            <w:r>
              <w:rPr>
                <w:rFonts w:ascii="Times New Roman" w:hAnsi="Times New Roman" w:cs="Times New Roman"/>
                <w:sz w:val="28"/>
                <w:szCs w:val="28"/>
              </w:rPr>
              <w:t>11.11.2020</w:t>
            </w:r>
          </w:p>
        </w:tc>
        <w:tc>
          <w:tcPr>
            <w:tcW w:w="2993" w:type="dxa"/>
          </w:tcPr>
          <w:p w:rsidR="00863C7E" w:rsidRDefault="00863C7E" w:rsidP="00BA06D7">
            <w:pPr>
              <w:pStyle w:val="ListParagraph"/>
              <w:ind w:left="0"/>
              <w:jc w:val="both"/>
              <w:rPr>
                <w:rFonts w:ascii="Times New Roman" w:hAnsi="Times New Roman" w:cs="Times New Roman"/>
                <w:sz w:val="28"/>
                <w:szCs w:val="28"/>
              </w:rPr>
            </w:pPr>
            <w:r w:rsidRPr="002576AD">
              <w:rPr>
                <w:rFonts w:ascii="Times New Roman" w:hAnsi="Times New Roman" w:cs="Times New Roman"/>
                <w:bCs/>
                <w:iCs/>
                <w:sz w:val="28"/>
                <w:szCs w:val="28"/>
              </w:rPr>
              <w:t>₹</w:t>
            </w:r>
            <w:r>
              <w:rPr>
                <w:rFonts w:ascii="Times New Roman" w:hAnsi="Times New Roman" w:cs="Times New Roman"/>
                <w:sz w:val="28"/>
                <w:szCs w:val="28"/>
              </w:rPr>
              <w:t>4,256.00</w:t>
            </w:r>
          </w:p>
        </w:tc>
      </w:tr>
      <w:tr w:rsidR="00863C7E" w:rsidTr="00812B6C">
        <w:tc>
          <w:tcPr>
            <w:tcW w:w="3386" w:type="dxa"/>
          </w:tcPr>
          <w:p w:rsidR="00863C7E" w:rsidRDefault="00863C7E" w:rsidP="00BA06D7">
            <w:pPr>
              <w:pStyle w:val="ListParagraph"/>
              <w:ind w:left="0"/>
              <w:jc w:val="both"/>
              <w:rPr>
                <w:rFonts w:ascii="Times New Roman" w:hAnsi="Times New Roman" w:cs="Times New Roman"/>
                <w:sz w:val="28"/>
                <w:szCs w:val="28"/>
              </w:rPr>
            </w:pPr>
            <w:r>
              <w:rPr>
                <w:rFonts w:ascii="Times New Roman" w:hAnsi="Times New Roman" w:cs="Times New Roman"/>
                <w:sz w:val="28"/>
                <w:szCs w:val="28"/>
              </w:rPr>
              <w:t>11.11.2020</w:t>
            </w:r>
          </w:p>
        </w:tc>
        <w:tc>
          <w:tcPr>
            <w:tcW w:w="2993" w:type="dxa"/>
          </w:tcPr>
          <w:p w:rsidR="00863C7E" w:rsidRDefault="00863C7E" w:rsidP="00BA06D7">
            <w:pPr>
              <w:pStyle w:val="ListParagraph"/>
              <w:ind w:left="0"/>
              <w:jc w:val="both"/>
              <w:rPr>
                <w:rFonts w:ascii="Times New Roman" w:hAnsi="Times New Roman" w:cs="Times New Roman"/>
                <w:sz w:val="28"/>
                <w:szCs w:val="28"/>
              </w:rPr>
            </w:pPr>
            <w:r w:rsidRPr="002576AD">
              <w:rPr>
                <w:rFonts w:ascii="Times New Roman" w:hAnsi="Times New Roman" w:cs="Times New Roman"/>
                <w:bCs/>
                <w:iCs/>
                <w:sz w:val="28"/>
                <w:szCs w:val="28"/>
              </w:rPr>
              <w:t>₹</w:t>
            </w:r>
            <w:r>
              <w:rPr>
                <w:rFonts w:ascii="Times New Roman" w:hAnsi="Times New Roman" w:cs="Times New Roman"/>
                <w:sz w:val="28"/>
                <w:szCs w:val="28"/>
              </w:rPr>
              <w:t>32,254.00</w:t>
            </w:r>
          </w:p>
        </w:tc>
      </w:tr>
      <w:tr w:rsidR="00863C7E" w:rsidTr="00812B6C">
        <w:tc>
          <w:tcPr>
            <w:tcW w:w="3386" w:type="dxa"/>
          </w:tcPr>
          <w:p w:rsidR="00863C7E" w:rsidRDefault="00863C7E" w:rsidP="00BA06D7">
            <w:pPr>
              <w:pStyle w:val="ListParagraph"/>
              <w:ind w:left="0"/>
              <w:jc w:val="both"/>
              <w:rPr>
                <w:rFonts w:ascii="Times New Roman" w:hAnsi="Times New Roman" w:cs="Times New Roman"/>
                <w:sz w:val="28"/>
                <w:szCs w:val="28"/>
              </w:rPr>
            </w:pPr>
            <w:r>
              <w:rPr>
                <w:rFonts w:ascii="Times New Roman" w:hAnsi="Times New Roman" w:cs="Times New Roman"/>
                <w:sz w:val="28"/>
                <w:szCs w:val="28"/>
              </w:rPr>
              <w:t>11.11.2020</w:t>
            </w:r>
          </w:p>
        </w:tc>
        <w:tc>
          <w:tcPr>
            <w:tcW w:w="2993" w:type="dxa"/>
          </w:tcPr>
          <w:p w:rsidR="00863C7E" w:rsidRDefault="00863C7E" w:rsidP="00BA06D7">
            <w:pPr>
              <w:pStyle w:val="ListParagraph"/>
              <w:ind w:left="0"/>
              <w:jc w:val="both"/>
              <w:rPr>
                <w:rFonts w:ascii="Times New Roman" w:hAnsi="Times New Roman" w:cs="Times New Roman"/>
                <w:sz w:val="28"/>
                <w:szCs w:val="28"/>
              </w:rPr>
            </w:pPr>
            <w:r w:rsidRPr="002576AD">
              <w:rPr>
                <w:rFonts w:ascii="Times New Roman" w:hAnsi="Times New Roman" w:cs="Times New Roman"/>
                <w:bCs/>
                <w:iCs/>
                <w:sz w:val="28"/>
                <w:szCs w:val="28"/>
              </w:rPr>
              <w:t>₹</w:t>
            </w:r>
            <w:r>
              <w:rPr>
                <w:rFonts w:ascii="Times New Roman" w:hAnsi="Times New Roman" w:cs="Times New Roman"/>
                <w:sz w:val="28"/>
                <w:szCs w:val="28"/>
              </w:rPr>
              <w:t>1,868.00</w:t>
            </w:r>
          </w:p>
        </w:tc>
      </w:tr>
      <w:tr w:rsidR="00863C7E" w:rsidTr="00812B6C">
        <w:tc>
          <w:tcPr>
            <w:tcW w:w="3386" w:type="dxa"/>
          </w:tcPr>
          <w:p w:rsidR="00863C7E" w:rsidRDefault="00863C7E" w:rsidP="00BA06D7">
            <w:pPr>
              <w:pStyle w:val="ListParagraph"/>
              <w:ind w:left="0"/>
              <w:jc w:val="both"/>
              <w:rPr>
                <w:rFonts w:ascii="Times New Roman" w:hAnsi="Times New Roman" w:cs="Times New Roman"/>
                <w:sz w:val="28"/>
                <w:szCs w:val="28"/>
              </w:rPr>
            </w:pPr>
            <w:r>
              <w:rPr>
                <w:rFonts w:ascii="Times New Roman" w:hAnsi="Times New Roman" w:cs="Times New Roman"/>
                <w:sz w:val="28"/>
                <w:szCs w:val="28"/>
              </w:rPr>
              <w:t>11.11.2020</w:t>
            </w:r>
          </w:p>
        </w:tc>
        <w:tc>
          <w:tcPr>
            <w:tcW w:w="2993" w:type="dxa"/>
          </w:tcPr>
          <w:p w:rsidR="00863C7E" w:rsidRDefault="00593CFD" w:rsidP="00BA06D7">
            <w:pPr>
              <w:pStyle w:val="ListParagraph"/>
              <w:ind w:left="0"/>
              <w:jc w:val="both"/>
              <w:rPr>
                <w:rFonts w:ascii="Times New Roman" w:hAnsi="Times New Roman" w:cs="Times New Roman"/>
                <w:sz w:val="28"/>
                <w:szCs w:val="28"/>
              </w:rPr>
            </w:pPr>
            <w:r w:rsidRPr="002576AD">
              <w:rPr>
                <w:rFonts w:ascii="Times New Roman" w:hAnsi="Times New Roman" w:cs="Times New Roman"/>
                <w:bCs/>
                <w:iCs/>
                <w:sz w:val="28"/>
                <w:szCs w:val="28"/>
              </w:rPr>
              <w:t>₹</w:t>
            </w:r>
            <w:r>
              <w:rPr>
                <w:rFonts w:ascii="Times New Roman" w:hAnsi="Times New Roman" w:cs="Times New Roman"/>
                <w:sz w:val="28"/>
                <w:szCs w:val="28"/>
              </w:rPr>
              <w:t>32,254.00</w:t>
            </w:r>
          </w:p>
        </w:tc>
      </w:tr>
      <w:tr w:rsidR="00863C7E" w:rsidTr="00812B6C">
        <w:tc>
          <w:tcPr>
            <w:tcW w:w="3386" w:type="dxa"/>
          </w:tcPr>
          <w:p w:rsidR="00863C7E" w:rsidRDefault="00863C7E" w:rsidP="00BA06D7">
            <w:pPr>
              <w:pStyle w:val="ListParagraph"/>
              <w:ind w:left="0"/>
              <w:jc w:val="both"/>
              <w:rPr>
                <w:rFonts w:ascii="Times New Roman" w:hAnsi="Times New Roman" w:cs="Times New Roman"/>
                <w:sz w:val="28"/>
                <w:szCs w:val="28"/>
              </w:rPr>
            </w:pPr>
            <w:r>
              <w:rPr>
                <w:rFonts w:ascii="Times New Roman" w:hAnsi="Times New Roman" w:cs="Times New Roman"/>
                <w:sz w:val="28"/>
                <w:szCs w:val="28"/>
              </w:rPr>
              <w:t>11.11.2020</w:t>
            </w:r>
          </w:p>
        </w:tc>
        <w:tc>
          <w:tcPr>
            <w:tcW w:w="2993" w:type="dxa"/>
          </w:tcPr>
          <w:p w:rsidR="00863C7E" w:rsidRDefault="00593CFD" w:rsidP="00BA06D7">
            <w:pPr>
              <w:pStyle w:val="ListParagraph"/>
              <w:ind w:left="0"/>
              <w:jc w:val="both"/>
              <w:rPr>
                <w:rFonts w:ascii="Times New Roman" w:hAnsi="Times New Roman" w:cs="Times New Roman"/>
                <w:sz w:val="28"/>
                <w:szCs w:val="28"/>
              </w:rPr>
            </w:pPr>
            <w:r w:rsidRPr="002576AD">
              <w:rPr>
                <w:rFonts w:ascii="Times New Roman" w:hAnsi="Times New Roman" w:cs="Times New Roman"/>
                <w:bCs/>
                <w:iCs/>
                <w:sz w:val="28"/>
                <w:szCs w:val="28"/>
              </w:rPr>
              <w:t>₹</w:t>
            </w:r>
            <w:r>
              <w:rPr>
                <w:rFonts w:ascii="Times New Roman" w:hAnsi="Times New Roman" w:cs="Times New Roman"/>
                <w:sz w:val="28"/>
                <w:szCs w:val="28"/>
              </w:rPr>
              <w:t>1,868.00</w:t>
            </w:r>
          </w:p>
        </w:tc>
      </w:tr>
      <w:tr w:rsidR="00863C7E" w:rsidTr="00812B6C">
        <w:tc>
          <w:tcPr>
            <w:tcW w:w="3386" w:type="dxa"/>
          </w:tcPr>
          <w:p w:rsidR="00863C7E" w:rsidRDefault="005A5743" w:rsidP="00BA06D7">
            <w:pPr>
              <w:pStyle w:val="ListParagraph"/>
              <w:ind w:left="0"/>
              <w:jc w:val="both"/>
              <w:rPr>
                <w:rFonts w:ascii="Times New Roman" w:hAnsi="Times New Roman" w:cs="Times New Roman"/>
                <w:sz w:val="28"/>
                <w:szCs w:val="28"/>
              </w:rPr>
            </w:pPr>
            <w:r>
              <w:rPr>
                <w:rFonts w:ascii="Times New Roman" w:hAnsi="Times New Roman" w:cs="Times New Roman"/>
                <w:sz w:val="28"/>
                <w:szCs w:val="28"/>
              </w:rPr>
              <w:t>12.11.2020</w:t>
            </w:r>
          </w:p>
        </w:tc>
        <w:tc>
          <w:tcPr>
            <w:tcW w:w="2993" w:type="dxa"/>
          </w:tcPr>
          <w:p w:rsidR="00863C7E" w:rsidRDefault="00593CFD" w:rsidP="00BA06D7">
            <w:pPr>
              <w:pStyle w:val="ListParagraph"/>
              <w:ind w:left="0"/>
              <w:jc w:val="both"/>
              <w:rPr>
                <w:rFonts w:ascii="Times New Roman" w:hAnsi="Times New Roman" w:cs="Times New Roman"/>
                <w:sz w:val="28"/>
                <w:szCs w:val="28"/>
              </w:rPr>
            </w:pPr>
            <w:r w:rsidRPr="002576AD">
              <w:rPr>
                <w:rFonts w:ascii="Times New Roman" w:hAnsi="Times New Roman" w:cs="Times New Roman"/>
                <w:bCs/>
                <w:iCs/>
                <w:sz w:val="28"/>
                <w:szCs w:val="28"/>
              </w:rPr>
              <w:t>₹</w:t>
            </w:r>
            <w:r>
              <w:rPr>
                <w:rFonts w:ascii="Times New Roman" w:hAnsi="Times New Roman" w:cs="Times New Roman"/>
                <w:sz w:val="28"/>
                <w:szCs w:val="28"/>
              </w:rPr>
              <w:t>1,654.00</w:t>
            </w:r>
          </w:p>
        </w:tc>
      </w:tr>
      <w:tr w:rsidR="00863C7E" w:rsidTr="00812B6C">
        <w:tc>
          <w:tcPr>
            <w:tcW w:w="3386" w:type="dxa"/>
          </w:tcPr>
          <w:p w:rsidR="00863C7E" w:rsidRDefault="005A5743" w:rsidP="00BA06D7">
            <w:pPr>
              <w:pStyle w:val="ListParagraph"/>
              <w:ind w:left="0"/>
              <w:jc w:val="both"/>
              <w:rPr>
                <w:rFonts w:ascii="Times New Roman" w:hAnsi="Times New Roman" w:cs="Times New Roman"/>
                <w:sz w:val="28"/>
                <w:szCs w:val="28"/>
              </w:rPr>
            </w:pPr>
            <w:r>
              <w:rPr>
                <w:rFonts w:ascii="Times New Roman" w:hAnsi="Times New Roman" w:cs="Times New Roman"/>
                <w:sz w:val="28"/>
                <w:szCs w:val="28"/>
              </w:rPr>
              <w:t>12.11.2020</w:t>
            </w:r>
          </w:p>
        </w:tc>
        <w:tc>
          <w:tcPr>
            <w:tcW w:w="2993" w:type="dxa"/>
          </w:tcPr>
          <w:p w:rsidR="00863C7E" w:rsidRDefault="00593CFD" w:rsidP="00BA06D7">
            <w:pPr>
              <w:pStyle w:val="ListParagraph"/>
              <w:ind w:left="0"/>
              <w:jc w:val="both"/>
              <w:rPr>
                <w:rFonts w:ascii="Times New Roman" w:hAnsi="Times New Roman" w:cs="Times New Roman"/>
                <w:sz w:val="28"/>
                <w:szCs w:val="28"/>
              </w:rPr>
            </w:pPr>
            <w:r w:rsidRPr="002576AD">
              <w:rPr>
                <w:rFonts w:ascii="Times New Roman" w:hAnsi="Times New Roman" w:cs="Times New Roman"/>
                <w:bCs/>
                <w:iCs/>
                <w:sz w:val="28"/>
                <w:szCs w:val="28"/>
              </w:rPr>
              <w:t>₹</w:t>
            </w:r>
            <w:r>
              <w:rPr>
                <w:rFonts w:ascii="Times New Roman" w:hAnsi="Times New Roman" w:cs="Times New Roman"/>
                <w:sz w:val="28"/>
                <w:szCs w:val="28"/>
              </w:rPr>
              <w:t>2,696.00</w:t>
            </w:r>
          </w:p>
        </w:tc>
      </w:tr>
      <w:tr w:rsidR="00863C7E" w:rsidTr="00812B6C">
        <w:tc>
          <w:tcPr>
            <w:tcW w:w="3386" w:type="dxa"/>
          </w:tcPr>
          <w:p w:rsidR="00863C7E" w:rsidRDefault="005A5743" w:rsidP="00BA06D7">
            <w:pPr>
              <w:pStyle w:val="ListParagraph"/>
              <w:ind w:left="0"/>
              <w:jc w:val="both"/>
              <w:rPr>
                <w:rFonts w:ascii="Times New Roman" w:hAnsi="Times New Roman" w:cs="Times New Roman"/>
                <w:sz w:val="28"/>
                <w:szCs w:val="28"/>
              </w:rPr>
            </w:pPr>
            <w:r>
              <w:rPr>
                <w:rFonts w:ascii="Times New Roman" w:hAnsi="Times New Roman" w:cs="Times New Roman"/>
                <w:sz w:val="28"/>
                <w:szCs w:val="28"/>
              </w:rPr>
              <w:t>12.11.2020</w:t>
            </w:r>
          </w:p>
        </w:tc>
        <w:tc>
          <w:tcPr>
            <w:tcW w:w="2993" w:type="dxa"/>
          </w:tcPr>
          <w:p w:rsidR="00863C7E" w:rsidRDefault="00593CFD" w:rsidP="00BA06D7">
            <w:pPr>
              <w:pStyle w:val="ListParagraph"/>
              <w:ind w:left="0"/>
              <w:jc w:val="both"/>
              <w:rPr>
                <w:rFonts w:ascii="Times New Roman" w:hAnsi="Times New Roman" w:cs="Times New Roman"/>
                <w:sz w:val="28"/>
                <w:szCs w:val="28"/>
              </w:rPr>
            </w:pPr>
            <w:r w:rsidRPr="002576AD">
              <w:rPr>
                <w:rFonts w:ascii="Times New Roman" w:hAnsi="Times New Roman" w:cs="Times New Roman"/>
                <w:bCs/>
                <w:iCs/>
                <w:sz w:val="28"/>
                <w:szCs w:val="28"/>
              </w:rPr>
              <w:t>₹</w:t>
            </w:r>
            <w:r>
              <w:rPr>
                <w:rFonts w:ascii="Times New Roman" w:hAnsi="Times New Roman" w:cs="Times New Roman"/>
                <w:sz w:val="28"/>
                <w:szCs w:val="28"/>
              </w:rPr>
              <w:t>1,654.00</w:t>
            </w:r>
          </w:p>
        </w:tc>
      </w:tr>
      <w:tr w:rsidR="00863C7E" w:rsidTr="00812B6C">
        <w:tc>
          <w:tcPr>
            <w:tcW w:w="3386" w:type="dxa"/>
          </w:tcPr>
          <w:p w:rsidR="00863C7E" w:rsidRDefault="005A5743" w:rsidP="00BA06D7">
            <w:pPr>
              <w:pStyle w:val="ListParagraph"/>
              <w:ind w:left="0"/>
              <w:jc w:val="both"/>
              <w:rPr>
                <w:rFonts w:ascii="Times New Roman" w:hAnsi="Times New Roman" w:cs="Times New Roman"/>
                <w:sz w:val="28"/>
                <w:szCs w:val="28"/>
              </w:rPr>
            </w:pPr>
            <w:r>
              <w:rPr>
                <w:rFonts w:ascii="Times New Roman" w:hAnsi="Times New Roman" w:cs="Times New Roman"/>
                <w:sz w:val="28"/>
                <w:szCs w:val="28"/>
              </w:rPr>
              <w:t>12.11.2020</w:t>
            </w:r>
          </w:p>
        </w:tc>
        <w:tc>
          <w:tcPr>
            <w:tcW w:w="2993" w:type="dxa"/>
          </w:tcPr>
          <w:p w:rsidR="00863C7E" w:rsidRDefault="00593CFD" w:rsidP="00BA06D7">
            <w:pPr>
              <w:pStyle w:val="ListParagraph"/>
              <w:ind w:left="0"/>
              <w:jc w:val="both"/>
              <w:rPr>
                <w:rFonts w:ascii="Times New Roman" w:hAnsi="Times New Roman" w:cs="Times New Roman"/>
                <w:sz w:val="28"/>
                <w:szCs w:val="28"/>
              </w:rPr>
            </w:pPr>
            <w:r w:rsidRPr="002576AD">
              <w:rPr>
                <w:rFonts w:ascii="Times New Roman" w:hAnsi="Times New Roman" w:cs="Times New Roman"/>
                <w:bCs/>
                <w:iCs/>
                <w:sz w:val="28"/>
                <w:szCs w:val="28"/>
              </w:rPr>
              <w:t>₹</w:t>
            </w:r>
            <w:r>
              <w:rPr>
                <w:rFonts w:ascii="Times New Roman" w:hAnsi="Times New Roman" w:cs="Times New Roman"/>
                <w:sz w:val="28"/>
                <w:szCs w:val="28"/>
              </w:rPr>
              <w:t>2,696.00</w:t>
            </w:r>
          </w:p>
        </w:tc>
      </w:tr>
      <w:tr w:rsidR="00863C7E" w:rsidTr="00812B6C">
        <w:tc>
          <w:tcPr>
            <w:tcW w:w="3386" w:type="dxa"/>
          </w:tcPr>
          <w:p w:rsidR="00863C7E" w:rsidRDefault="005A5743" w:rsidP="00BA06D7">
            <w:pPr>
              <w:pStyle w:val="ListParagraph"/>
              <w:ind w:left="0"/>
              <w:jc w:val="both"/>
              <w:rPr>
                <w:rFonts w:ascii="Times New Roman" w:hAnsi="Times New Roman" w:cs="Times New Roman"/>
                <w:sz w:val="28"/>
                <w:szCs w:val="28"/>
              </w:rPr>
            </w:pPr>
            <w:r>
              <w:rPr>
                <w:rFonts w:ascii="Times New Roman" w:hAnsi="Times New Roman" w:cs="Times New Roman"/>
                <w:sz w:val="28"/>
                <w:szCs w:val="28"/>
              </w:rPr>
              <w:t>12.11.2020</w:t>
            </w:r>
          </w:p>
        </w:tc>
        <w:tc>
          <w:tcPr>
            <w:tcW w:w="2993" w:type="dxa"/>
          </w:tcPr>
          <w:p w:rsidR="00863C7E" w:rsidRDefault="00593CFD" w:rsidP="00BA06D7">
            <w:pPr>
              <w:pStyle w:val="ListParagraph"/>
              <w:ind w:left="0"/>
              <w:jc w:val="both"/>
              <w:rPr>
                <w:rFonts w:ascii="Times New Roman" w:hAnsi="Times New Roman" w:cs="Times New Roman"/>
                <w:sz w:val="28"/>
                <w:szCs w:val="28"/>
              </w:rPr>
            </w:pPr>
            <w:r w:rsidRPr="002576AD">
              <w:rPr>
                <w:rFonts w:ascii="Times New Roman" w:hAnsi="Times New Roman" w:cs="Times New Roman"/>
                <w:bCs/>
                <w:iCs/>
                <w:sz w:val="28"/>
                <w:szCs w:val="28"/>
              </w:rPr>
              <w:t>₹</w:t>
            </w:r>
            <w:r>
              <w:rPr>
                <w:rFonts w:ascii="Times New Roman" w:hAnsi="Times New Roman" w:cs="Times New Roman"/>
                <w:sz w:val="28"/>
                <w:szCs w:val="28"/>
              </w:rPr>
              <w:t>1,654.00</w:t>
            </w:r>
          </w:p>
        </w:tc>
      </w:tr>
      <w:tr w:rsidR="00863C7E" w:rsidTr="00812B6C">
        <w:tc>
          <w:tcPr>
            <w:tcW w:w="3386" w:type="dxa"/>
          </w:tcPr>
          <w:p w:rsidR="00863C7E" w:rsidRDefault="005A5743" w:rsidP="00BA06D7">
            <w:pPr>
              <w:pStyle w:val="ListParagraph"/>
              <w:ind w:left="0"/>
              <w:jc w:val="both"/>
              <w:rPr>
                <w:rFonts w:ascii="Times New Roman" w:hAnsi="Times New Roman" w:cs="Times New Roman"/>
                <w:sz w:val="28"/>
                <w:szCs w:val="28"/>
              </w:rPr>
            </w:pPr>
            <w:r>
              <w:rPr>
                <w:rFonts w:ascii="Times New Roman" w:hAnsi="Times New Roman" w:cs="Times New Roman"/>
                <w:sz w:val="28"/>
                <w:szCs w:val="28"/>
              </w:rPr>
              <w:t>12.11.2020</w:t>
            </w:r>
          </w:p>
        </w:tc>
        <w:tc>
          <w:tcPr>
            <w:tcW w:w="2993" w:type="dxa"/>
          </w:tcPr>
          <w:p w:rsidR="00863C7E" w:rsidRDefault="00593CFD" w:rsidP="00BA06D7">
            <w:pPr>
              <w:pStyle w:val="ListParagraph"/>
              <w:ind w:left="0"/>
              <w:jc w:val="both"/>
              <w:rPr>
                <w:rFonts w:ascii="Times New Roman" w:hAnsi="Times New Roman" w:cs="Times New Roman"/>
                <w:sz w:val="28"/>
                <w:szCs w:val="28"/>
              </w:rPr>
            </w:pPr>
            <w:r w:rsidRPr="002576AD">
              <w:rPr>
                <w:rFonts w:ascii="Times New Roman" w:hAnsi="Times New Roman" w:cs="Times New Roman"/>
                <w:bCs/>
                <w:iCs/>
                <w:sz w:val="28"/>
                <w:szCs w:val="28"/>
              </w:rPr>
              <w:t>₹</w:t>
            </w:r>
            <w:r>
              <w:rPr>
                <w:rFonts w:ascii="Times New Roman" w:hAnsi="Times New Roman" w:cs="Times New Roman"/>
                <w:sz w:val="28"/>
                <w:szCs w:val="28"/>
              </w:rPr>
              <w:t>2,696.00</w:t>
            </w:r>
          </w:p>
        </w:tc>
      </w:tr>
    </w:tbl>
    <w:p w:rsidR="00716329" w:rsidRDefault="00716329" w:rsidP="00716329">
      <w:pPr>
        <w:pStyle w:val="ListParagraph"/>
        <w:spacing w:line="480" w:lineRule="auto"/>
        <w:ind w:left="567"/>
        <w:jc w:val="both"/>
        <w:rPr>
          <w:rFonts w:ascii="Times New Roman" w:hAnsi="Times New Roman" w:cs="Times New Roman"/>
          <w:sz w:val="28"/>
          <w:szCs w:val="28"/>
        </w:rPr>
      </w:pPr>
    </w:p>
    <w:p w:rsidR="00207260" w:rsidRDefault="00207260" w:rsidP="007B5A55">
      <w:pPr>
        <w:pStyle w:val="ListParagraph"/>
        <w:numPr>
          <w:ilvl w:val="0"/>
          <w:numId w:val="4"/>
        </w:numPr>
        <w:spacing w:line="480" w:lineRule="auto"/>
        <w:ind w:left="709" w:hanging="709"/>
        <w:jc w:val="both"/>
        <w:rPr>
          <w:rFonts w:ascii="Times New Roman" w:hAnsi="Times New Roman" w:cs="Times New Roman"/>
          <w:sz w:val="28"/>
          <w:szCs w:val="28"/>
        </w:rPr>
      </w:pPr>
      <w:r>
        <w:rPr>
          <w:rFonts w:ascii="Times New Roman" w:hAnsi="Times New Roman" w:cs="Times New Roman"/>
          <w:sz w:val="28"/>
          <w:szCs w:val="28"/>
        </w:rPr>
        <w:t xml:space="preserve">The rebate of units consumed above threshold units for FY 2015-16 was not applicable to the Appellant because there were </w:t>
      </w:r>
      <w:r>
        <w:rPr>
          <w:rFonts w:ascii="Times New Roman" w:hAnsi="Times New Roman" w:cs="Times New Roman"/>
          <w:sz w:val="28"/>
          <w:szCs w:val="28"/>
        </w:rPr>
        <w:lastRenderedPageBreak/>
        <w:t xml:space="preserve">no instructions of PSPCL regarding threshold rebate for </w:t>
      </w:r>
      <w:r w:rsidR="00EC0ACB">
        <w:rPr>
          <w:rFonts w:ascii="Times New Roman" w:hAnsi="Times New Roman" w:cs="Times New Roman"/>
          <w:sz w:val="28"/>
          <w:szCs w:val="28"/>
        </w:rPr>
        <w:t xml:space="preserve">         </w:t>
      </w:r>
      <w:r>
        <w:rPr>
          <w:rFonts w:ascii="Times New Roman" w:hAnsi="Times New Roman" w:cs="Times New Roman"/>
          <w:sz w:val="28"/>
          <w:szCs w:val="28"/>
        </w:rPr>
        <w:t>FY 2015-16. Further, the Appellant neither raised any objection nor gave any representation as per law for the rebate of amount of</w:t>
      </w:r>
      <w:r w:rsidR="00A93BF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576AD">
        <w:rPr>
          <w:rFonts w:ascii="Times New Roman" w:hAnsi="Times New Roman" w:cs="Times New Roman"/>
          <w:bCs/>
          <w:iCs/>
          <w:sz w:val="28"/>
          <w:szCs w:val="28"/>
        </w:rPr>
        <w:t>₹</w:t>
      </w:r>
      <w:r w:rsidR="00C861DC">
        <w:rPr>
          <w:rFonts w:ascii="Times New Roman" w:hAnsi="Times New Roman" w:cs="Times New Roman"/>
          <w:bCs/>
          <w:iCs/>
          <w:sz w:val="28"/>
          <w:szCs w:val="28"/>
        </w:rPr>
        <w:t xml:space="preserve"> </w:t>
      </w:r>
      <w:r>
        <w:rPr>
          <w:rFonts w:ascii="Times New Roman" w:hAnsi="Times New Roman" w:cs="Times New Roman"/>
          <w:sz w:val="28"/>
          <w:szCs w:val="28"/>
        </w:rPr>
        <w:t>33,804</w:t>
      </w:r>
      <w:r w:rsidRPr="002576AD">
        <w:rPr>
          <w:rFonts w:ascii="Times New Roman" w:hAnsi="Times New Roman" w:cs="Times New Roman"/>
          <w:sz w:val="28"/>
          <w:szCs w:val="28"/>
        </w:rPr>
        <w:t>/-</w:t>
      </w:r>
      <w:r>
        <w:rPr>
          <w:rFonts w:ascii="Times New Roman" w:hAnsi="Times New Roman" w:cs="Times New Roman"/>
          <w:sz w:val="28"/>
          <w:szCs w:val="28"/>
        </w:rPr>
        <w:t xml:space="preserve"> for the units consumed above threshold units for </w:t>
      </w:r>
      <w:r w:rsidR="00C861DC">
        <w:rPr>
          <w:rFonts w:ascii="Times New Roman" w:hAnsi="Times New Roman" w:cs="Times New Roman"/>
          <w:sz w:val="28"/>
          <w:szCs w:val="28"/>
        </w:rPr>
        <w:t xml:space="preserve">   </w:t>
      </w:r>
      <w:r>
        <w:rPr>
          <w:rFonts w:ascii="Times New Roman" w:hAnsi="Times New Roman" w:cs="Times New Roman"/>
          <w:sz w:val="28"/>
          <w:szCs w:val="28"/>
        </w:rPr>
        <w:t>FY 2016-17 at that time. So, this rebate was not payable now because of being time barred.</w:t>
      </w:r>
    </w:p>
    <w:p w:rsidR="00207260" w:rsidRDefault="00207260" w:rsidP="007B5A55">
      <w:pPr>
        <w:pStyle w:val="ListParagraph"/>
        <w:numPr>
          <w:ilvl w:val="0"/>
          <w:numId w:val="4"/>
        </w:numPr>
        <w:spacing w:line="480" w:lineRule="auto"/>
        <w:ind w:left="709" w:hanging="709"/>
        <w:jc w:val="both"/>
        <w:rPr>
          <w:rFonts w:ascii="Times New Roman" w:hAnsi="Times New Roman" w:cs="Times New Roman"/>
          <w:sz w:val="28"/>
          <w:szCs w:val="28"/>
        </w:rPr>
      </w:pPr>
      <w:r>
        <w:rPr>
          <w:rFonts w:ascii="Times New Roman" w:hAnsi="Times New Roman" w:cs="Times New Roman"/>
          <w:sz w:val="28"/>
          <w:szCs w:val="28"/>
        </w:rPr>
        <w:t>As per Commercial Circular No. 46/2014 and Commercial Circular No. 16/2015, LS and MS category consumers opting for ToD tariff had to arrange their own meters capable of recor</w:t>
      </w:r>
      <w:r w:rsidR="00A50460">
        <w:rPr>
          <w:rFonts w:ascii="Times New Roman" w:hAnsi="Times New Roman" w:cs="Times New Roman"/>
          <w:sz w:val="28"/>
          <w:szCs w:val="28"/>
        </w:rPr>
        <w:t>ding ToD readings/</w:t>
      </w:r>
      <w:r>
        <w:rPr>
          <w:rFonts w:ascii="Times New Roman" w:hAnsi="Times New Roman" w:cs="Times New Roman"/>
          <w:sz w:val="28"/>
          <w:szCs w:val="28"/>
        </w:rPr>
        <w:t>data. The ToD</w:t>
      </w:r>
      <w:r w:rsidR="00A50460">
        <w:rPr>
          <w:rFonts w:ascii="Times New Roman" w:hAnsi="Times New Roman" w:cs="Times New Roman"/>
          <w:sz w:val="28"/>
          <w:szCs w:val="28"/>
        </w:rPr>
        <w:t xml:space="preserve"> </w:t>
      </w:r>
      <w:r>
        <w:rPr>
          <w:rFonts w:ascii="Times New Roman" w:hAnsi="Times New Roman" w:cs="Times New Roman"/>
          <w:sz w:val="28"/>
          <w:szCs w:val="28"/>
        </w:rPr>
        <w:t>readings of consumer</w:t>
      </w:r>
      <w:r w:rsidR="00350F76">
        <w:rPr>
          <w:rFonts w:ascii="Times New Roman" w:hAnsi="Times New Roman" w:cs="Times New Roman"/>
          <w:sz w:val="28"/>
          <w:szCs w:val="28"/>
        </w:rPr>
        <w:t>’s</w:t>
      </w:r>
      <w:r>
        <w:rPr>
          <w:rFonts w:ascii="Times New Roman" w:hAnsi="Times New Roman" w:cs="Times New Roman"/>
          <w:sz w:val="28"/>
          <w:szCs w:val="28"/>
        </w:rPr>
        <w:t xml:space="preserve"> meter was not available as meter was Non DLMS. So, the interest on this amount of ToD rebate was not applicable for this period. According to Commercial Circular No. 28/2016 dated 29.07.2016, no ToD tariff was applicable from 04/2016 to 09/2016 </w:t>
      </w:r>
      <w:r w:rsidR="00350F76">
        <w:rPr>
          <w:rFonts w:ascii="Times New Roman" w:hAnsi="Times New Roman" w:cs="Times New Roman"/>
          <w:sz w:val="28"/>
          <w:szCs w:val="28"/>
        </w:rPr>
        <w:t>period. As the interest from 04.10.2016 to 08.0</w:t>
      </w:r>
      <w:r>
        <w:rPr>
          <w:rFonts w:ascii="Times New Roman" w:hAnsi="Times New Roman" w:cs="Times New Roman"/>
          <w:sz w:val="28"/>
          <w:szCs w:val="28"/>
        </w:rPr>
        <w:t>2.2019 was already refunded in compliance of C</w:t>
      </w:r>
      <w:r w:rsidR="00FB3263">
        <w:rPr>
          <w:rFonts w:ascii="Times New Roman" w:hAnsi="Times New Roman" w:cs="Times New Roman"/>
          <w:sz w:val="28"/>
          <w:szCs w:val="28"/>
        </w:rPr>
        <w:t>GRF, Patiala’s order passed in C</w:t>
      </w:r>
      <w:r>
        <w:rPr>
          <w:rFonts w:ascii="Times New Roman" w:hAnsi="Times New Roman" w:cs="Times New Roman"/>
          <w:sz w:val="28"/>
          <w:szCs w:val="28"/>
        </w:rPr>
        <w:t>ase No. CGP-426/2018 dated 07.02.2019, so</w:t>
      </w:r>
      <w:r w:rsidR="00FB3263">
        <w:rPr>
          <w:rFonts w:ascii="Times New Roman" w:hAnsi="Times New Roman" w:cs="Times New Roman"/>
          <w:sz w:val="28"/>
          <w:szCs w:val="28"/>
        </w:rPr>
        <w:t>,</w:t>
      </w:r>
      <w:r>
        <w:rPr>
          <w:rFonts w:ascii="Times New Roman" w:hAnsi="Times New Roman" w:cs="Times New Roman"/>
          <w:sz w:val="28"/>
          <w:szCs w:val="28"/>
        </w:rPr>
        <w:t xml:space="preserve"> demand of the Appellant was inappropriate.</w:t>
      </w:r>
    </w:p>
    <w:p w:rsidR="005C5619" w:rsidRDefault="00207260" w:rsidP="005C5619">
      <w:pPr>
        <w:pStyle w:val="ListParagraph"/>
        <w:numPr>
          <w:ilvl w:val="0"/>
          <w:numId w:val="4"/>
        </w:numPr>
        <w:spacing w:line="480" w:lineRule="auto"/>
        <w:ind w:left="709" w:hanging="851"/>
        <w:jc w:val="both"/>
        <w:rPr>
          <w:rFonts w:ascii="Times New Roman" w:hAnsi="Times New Roman" w:cs="Times New Roman"/>
          <w:sz w:val="28"/>
          <w:szCs w:val="28"/>
        </w:rPr>
      </w:pPr>
      <w:r w:rsidRPr="00207260">
        <w:rPr>
          <w:rFonts w:ascii="Times New Roman" w:hAnsi="Times New Roman" w:cs="Times New Roman"/>
          <w:sz w:val="28"/>
          <w:szCs w:val="28"/>
        </w:rPr>
        <w:t>ACD</w:t>
      </w:r>
      <w:r w:rsidR="00B3687C">
        <w:rPr>
          <w:rFonts w:ascii="Times New Roman" w:hAnsi="Times New Roman" w:cs="Times New Roman"/>
          <w:sz w:val="28"/>
          <w:szCs w:val="28"/>
        </w:rPr>
        <w:t>/Security</w:t>
      </w:r>
      <w:r w:rsidRPr="00207260">
        <w:rPr>
          <w:rFonts w:ascii="Times New Roman" w:hAnsi="Times New Roman" w:cs="Times New Roman"/>
          <w:sz w:val="28"/>
          <w:szCs w:val="28"/>
        </w:rPr>
        <w:t xml:space="preserve"> of consumer was adjusted from </w:t>
      </w:r>
      <w:r w:rsidR="00A50445">
        <w:rPr>
          <w:rFonts w:ascii="Times New Roman" w:hAnsi="Times New Roman" w:cs="Times New Roman"/>
          <w:sz w:val="28"/>
          <w:szCs w:val="28"/>
        </w:rPr>
        <w:t xml:space="preserve">the </w:t>
      </w:r>
      <w:r w:rsidR="00C80501">
        <w:rPr>
          <w:rFonts w:ascii="Times New Roman" w:hAnsi="Times New Roman" w:cs="Times New Roman"/>
          <w:sz w:val="28"/>
          <w:szCs w:val="28"/>
        </w:rPr>
        <w:t>date</w:t>
      </w:r>
      <w:r w:rsidRPr="00207260">
        <w:rPr>
          <w:rFonts w:ascii="Times New Roman" w:hAnsi="Times New Roman" w:cs="Times New Roman"/>
          <w:sz w:val="28"/>
          <w:szCs w:val="28"/>
        </w:rPr>
        <w:t xml:space="preserve"> of default. The account of consumer was overhauled and got </w:t>
      </w:r>
      <w:r w:rsidR="00850F4F">
        <w:rPr>
          <w:rFonts w:ascii="Times New Roman" w:hAnsi="Times New Roman" w:cs="Times New Roman"/>
          <w:sz w:val="28"/>
          <w:szCs w:val="28"/>
        </w:rPr>
        <w:t xml:space="preserve">    </w:t>
      </w:r>
      <w:r w:rsidRPr="00207260">
        <w:rPr>
          <w:rFonts w:ascii="Times New Roman" w:hAnsi="Times New Roman" w:cs="Times New Roman"/>
          <w:sz w:val="28"/>
          <w:szCs w:val="28"/>
        </w:rPr>
        <w:t>pre-audited as per order</w:t>
      </w:r>
      <w:r w:rsidR="00B3687C">
        <w:rPr>
          <w:rFonts w:ascii="Times New Roman" w:hAnsi="Times New Roman" w:cs="Times New Roman"/>
          <w:sz w:val="28"/>
          <w:szCs w:val="28"/>
        </w:rPr>
        <w:t xml:space="preserve"> of the Forum.</w:t>
      </w:r>
    </w:p>
    <w:p w:rsidR="00EC2C84" w:rsidRPr="00EC2C84" w:rsidRDefault="00EC2C84" w:rsidP="00EC2C84">
      <w:pPr>
        <w:spacing w:line="480" w:lineRule="auto"/>
        <w:jc w:val="both"/>
        <w:rPr>
          <w:rFonts w:ascii="Times New Roman" w:hAnsi="Times New Roman" w:cs="Times New Roman"/>
          <w:sz w:val="28"/>
          <w:szCs w:val="28"/>
        </w:rPr>
      </w:pPr>
    </w:p>
    <w:p w:rsidR="0041305D" w:rsidRDefault="00A50460" w:rsidP="007B5A55">
      <w:pPr>
        <w:pStyle w:val="ListParagraph"/>
        <w:numPr>
          <w:ilvl w:val="0"/>
          <w:numId w:val="1"/>
        </w:numPr>
        <w:spacing w:line="480" w:lineRule="auto"/>
        <w:ind w:left="567" w:hanging="567"/>
        <w:jc w:val="both"/>
        <w:rPr>
          <w:rFonts w:ascii="Times New Roman" w:hAnsi="Times New Roman" w:cs="Times New Roman"/>
          <w:sz w:val="28"/>
          <w:szCs w:val="28"/>
        </w:rPr>
      </w:pPr>
      <w:r>
        <w:rPr>
          <w:rFonts w:ascii="Times New Roman" w:hAnsi="Times New Roman" w:cs="Times New Roman"/>
          <w:b/>
          <w:bCs/>
          <w:sz w:val="28"/>
          <w:szCs w:val="28"/>
        </w:rPr>
        <w:lastRenderedPageBreak/>
        <w:t xml:space="preserve">  </w:t>
      </w:r>
      <w:r w:rsidR="00897590" w:rsidRPr="00897590">
        <w:rPr>
          <w:rFonts w:ascii="Times New Roman" w:hAnsi="Times New Roman" w:cs="Times New Roman"/>
          <w:b/>
          <w:bCs/>
          <w:sz w:val="28"/>
          <w:szCs w:val="28"/>
        </w:rPr>
        <w:t xml:space="preserve">Additional </w:t>
      </w:r>
      <w:r w:rsidR="00665E59" w:rsidRPr="00897590">
        <w:rPr>
          <w:rFonts w:ascii="Times New Roman" w:hAnsi="Times New Roman" w:cs="Times New Roman"/>
          <w:b/>
          <w:bCs/>
          <w:sz w:val="28"/>
          <w:szCs w:val="28"/>
        </w:rPr>
        <w:t xml:space="preserve">Submission </w:t>
      </w:r>
      <w:r w:rsidR="00897590">
        <w:rPr>
          <w:rFonts w:ascii="Times New Roman" w:hAnsi="Times New Roman" w:cs="Times New Roman"/>
          <w:b/>
          <w:bCs/>
          <w:sz w:val="28"/>
          <w:szCs w:val="28"/>
        </w:rPr>
        <w:t>of the Respondent</w:t>
      </w:r>
    </w:p>
    <w:p w:rsidR="0041305D" w:rsidRDefault="0041305D" w:rsidP="005C5619">
      <w:pPr>
        <w:pStyle w:val="ListParagraph"/>
        <w:spacing w:line="480" w:lineRule="auto"/>
        <w:jc w:val="both"/>
        <w:rPr>
          <w:rFonts w:ascii="Times New Roman" w:hAnsi="Times New Roman" w:cs="Times New Roman"/>
          <w:sz w:val="28"/>
          <w:szCs w:val="28"/>
        </w:rPr>
      </w:pPr>
      <w:r w:rsidRPr="0041305D">
        <w:rPr>
          <w:rFonts w:ascii="Times New Roman" w:hAnsi="Times New Roman" w:cs="Times New Roman"/>
          <w:sz w:val="28"/>
          <w:szCs w:val="28"/>
        </w:rPr>
        <w:t>Sr. Xen, DS Division, Rampura</w:t>
      </w:r>
      <w:r w:rsidR="00850F4F">
        <w:rPr>
          <w:rFonts w:ascii="Times New Roman" w:hAnsi="Times New Roman" w:cs="Times New Roman"/>
          <w:sz w:val="28"/>
          <w:szCs w:val="28"/>
        </w:rPr>
        <w:t xml:space="preserve"> </w:t>
      </w:r>
      <w:r w:rsidRPr="0041305D">
        <w:rPr>
          <w:rFonts w:ascii="Times New Roman" w:hAnsi="Times New Roman" w:cs="Times New Roman"/>
          <w:sz w:val="28"/>
          <w:szCs w:val="28"/>
        </w:rPr>
        <w:t>Phul</w:t>
      </w:r>
      <w:r w:rsidR="00A87ADC">
        <w:rPr>
          <w:rFonts w:ascii="Times New Roman" w:hAnsi="Times New Roman" w:cs="Times New Roman"/>
          <w:sz w:val="28"/>
          <w:szCs w:val="28"/>
        </w:rPr>
        <w:t>, vide Memo No. 1247 dated 09.02</w:t>
      </w:r>
      <w:r w:rsidRPr="0041305D">
        <w:rPr>
          <w:rFonts w:ascii="Times New Roman" w:hAnsi="Times New Roman" w:cs="Times New Roman"/>
          <w:sz w:val="28"/>
          <w:szCs w:val="28"/>
        </w:rPr>
        <w:t>.202</w:t>
      </w:r>
      <w:r w:rsidR="00A87ADC">
        <w:rPr>
          <w:rFonts w:ascii="Times New Roman" w:hAnsi="Times New Roman" w:cs="Times New Roman"/>
          <w:sz w:val="28"/>
          <w:szCs w:val="28"/>
        </w:rPr>
        <w:t>1</w:t>
      </w:r>
      <w:r>
        <w:rPr>
          <w:rFonts w:ascii="Times New Roman" w:hAnsi="Times New Roman" w:cs="Times New Roman"/>
          <w:sz w:val="28"/>
          <w:szCs w:val="28"/>
        </w:rPr>
        <w:t>, made the following additional submissions</w:t>
      </w:r>
      <w:r w:rsidR="00771CDE">
        <w:rPr>
          <w:rFonts w:ascii="Times New Roman" w:hAnsi="Times New Roman" w:cs="Times New Roman"/>
          <w:sz w:val="28"/>
          <w:szCs w:val="28"/>
        </w:rPr>
        <w:t xml:space="preserve"> for</w:t>
      </w:r>
      <w:r>
        <w:rPr>
          <w:rFonts w:ascii="Times New Roman" w:hAnsi="Times New Roman" w:cs="Times New Roman"/>
          <w:sz w:val="28"/>
          <w:szCs w:val="28"/>
        </w:rPr>
        <w:t xml:space="preserve"> consideration of this Court:</w:t>
      </w:r>
    </w:p>
    <w:p w:rsidR="00941B30" w:rsidRDefault="00941B30" w:rsidP="007B5A55">
      <w:pPr>
        <w:pStyle w:val="ListParagraph"/>
        <w:numPr>
          <w:ilvl w:val="0"/>
          <w:numId w:val="7"/>
        </w:numPr>
        <w:spacing w:line="480" w:lineRule="auto"/>
        <w:ind w:left="709" w:hanging="709"/>
        <w:jc w:val="both"/>
        <w:rPr>
          <w:rFonts w:ascii="Times New Roman" w:hAnsi="Times New Roman" w:cs="Times New Roman"/>
          <w:sz w:val="28"/>
          <w:szCs w:val="28"/>
        </w:rPr>
      </w:pPr>
      <w:r w:rsidRPr="008633F2">
        <w:rPr>
          <w:rFonts w:ascii="Times New Roman" w:hAnsi="Times New Roman" w:cs="Times New Roman"/>
          <w:sz w:val="28"/>
          <w:szCs w:val="28"/>
        </w:rPr>
        <w:t xml:space="preserve">In compliance to </w:t>
      </w:r>
      <w:r w:rsidR="008A2716">
        <w:rPr>
          <w:rFonts w:ascii="Times New Roman" w:hAnsi="Times New Roman" w:cs="Times New Roman"/>
          <w:sz w:val="28"/>
          <w:szCs w:val="28"/>
        </w:rPr>
        <w:t xml:space="preserve">para-ii of the decision of </w:t>
      </w:r>
      <w:r w:rsidRPr="008633F2">
        <w:rPr>
          <w:rFonts w:ascii="Times New Roman" w:hAnsi="Times New Roman" w:cs="Times New Roman"/>
          <w:sz w:val="28"/>
          <w:szCs w:val="28"/>
        </w:rPr>
        <w:t xml:space="preserve">CGRF, Patiala in </w:t>
      </w:r>
      <w:r w:rsidR="00B577E9">
        <w:rPr>
          <w:rFonts w:ascii="Times New Roman" w:hAnsi="Times New Roman" w:cs="Times New Roman"/>
          <w:sz w:val="28"/>
          <w:szCs w:val="28"/>
        </w:rPr>
        <w:t>Petition N</w:t>
      </w:r>
      <w:r w:rsidR="008A2716">
        <w:rPr>
          <w:rFonts w:ascii="Times New Roman" w:hAnsi="Times New Roman" w:cs="Times New Roman"/>
          <w:sz w:val="28"/>
          <w:szCs w:val="28"/>
        </w:rPr>
        <w:t>o. CGP-186 of 2020,</w:t>
      </w:r>
      <w:r w:rsidR="008633F2" w:rsidRPr="008633F2">
        <w:rPr>
          <w:rFonts w:ascii="Times New Roman" w:hAnsi="Times New Roman" w:cs="Times New Roman"/>
          <w:sz w:val="28"/>
          <w:szCs w:val="28"/>
        </w:rPr>
        <w:t xml:space="preserve"> the T</w:t>
      </w:r>
      <w:r w:rsidR="009E1C86">
        <w:rPr>
          <w:rFonts w:ascii="Times New Roman" w:hAnsi="Times New Roman" w:cs="Times New Roman"/>
          <w:sz w:val="28"/>
          <w:szCs w:val="28"/>
        </w:rPr>
        <w:t>o</w:t>
      </w:r>
      <w:r w:rsidR="008633F2" w:rsidRPr="008633F2">
        <w:rPr>
          <w:rFonts w:ascii="Times New Roman" w:hAnsi="Times New Roman" w:cs="Times New Roman"/>
          <w:sz w:val="28"/>
          <w:szCs w:val="28"/>
        </w:rPr>
        <w:t>D rebate wo</w:t>
      </w:r>
      <w:r w:rsidR="009E1C86">
        <w:rPr>
          <w:rFonts w:ascii="Times New Roman" w:hAnsi="Times New Roman" w:cs="Times New Roman"/>
          <w:sz w:val="28"/>
          <w:szCs w:val="28"/>
        </w:rPr>
        <w:t>u</w:t>
      </w:r>
      <w:r w:rsidR="008633F2" w:rsidRPr="008633F2">
        <w:rPr>
          <w:rFonts w:ascii="Times New Roman" w:hAnsi="Times New Roman" w:cs="Times New Roman"/>
          <w:sz w:val="28"/>
          <w:szCs w:val="28"/>
        </w:rPr>
        <w:t>ld be refunded subject to the outcome of CWP</w:t>
      </w:r>
      <w:r w:rsidR="00726BEA">
        <w:rPr>
          <w:rFonts w:ascii="Times New Roman" w:hAnsi="Times New Roman" w:cs="Times New Roman"/>
          <w:sz w:val="28"/>
          <w:szCs w:val="28"/>
        </w:rPr>
        <w:t xml:space="preserve"> No.</w:t>
      </w:r>
      <w:r w:rsidR="008633F2" w:rsidRPr="008633F2">
        <w:rPr>
          <w:rFonts w:ascii="Times New Roman" w:hAnsi="Times New Roman" w:cs="Times New Roman"/>
          <w:sz w:val="28"/>
          <w:szCs w:val="28"/>
        </w:rPr>
        <w:t>-23686 of 2019.</w:t>
      </w:r>
    </w:p>
    <w:p w:rsidR="008633F2" w:rsidRPr="0066743F" w:rsidRDefault="009375FB" w:rsidP="007B5A55">
      <w:pPr>
        <w:pStyle w:val="ListParagraph"/>
        <w:numPr>
          <w:ilvl w:val="0"/>
          <w:numId w:val="7"/>
        </w:numPr>
        <w:spacing w:line="480" w:lineRule="auto"/>
        <w:ind w:left="709" w:hanging="709"/>
        <w:jc w:val="both"/>
        <w:rPr>
          <w:rFonts w:ascii="Times New Roman" w:hAnsi="Times New Roman" w:cs="Times New Roman"/>
          <w:sz w:val="28"/>
          <w:szCs w:val="28"/>
        </w:rPr>
      </w:pPr>
      <w:r>
        <w:rPr>
          <w:rFonts w:ascii="Times New Roman" w:hAnsi="Times New Roman" w:cs="Times New Roman"/>
          <w:sz w:val="28"/>
          <w:szCs w:val="28"/>
        </w:rPr>
        <w:t xml:space="preserve">ACD amount of </w:t>
      </w:r>
      <w:r w:rsidRPr="002576AD">
        <w:rPr>
          <w:rFonts w:ascii="Times New Roman" w:hAnsi="Times New Roman" w:cs="Times New Roman"/>
          <w:bCs/>
          <w:iCs/>
          <w:sz w:val="28"/>
          <w:szCs w:val="28"/>
        </w:rPr>
        <w:t>₹</w:t>
      </w:r>
      <w:r>
        <w:rPr>
          <w:rFonts w:ascii="Times New Roman" w:hAnsi="Times New Roman" w:cs="Times New Roman"/>
          <w:bCs/>
          <w:iCs/>
          <w:sz w:val="28"/>
          <w:szCs w:val="28"/>
        </w:rPr>
        <w:t xml:space="preserve"> 3,2</w:t>
      </w:r>
      <w:r w:rsidR="00DE4600">
        <w:rPr>
          <w:rFonts w:ascii="Times New Roman" w:hAnsi="Times New Roman" w:cs="Times New Roman"/>
          <w:bCs/>
          <w:iCs/>
          <w:sz w:val="28"/>
          <w:szCs w:val="28"/>
        </w:rPr>
        <w:t>8</w:t>
      </w:r>
      <w:r>
        <w:rPr>
          <w:rFonts w:ascii="Times New Roman" w:hAnsi="Times New Roman" w:cs="Times New Roman"/>
          <w:bCs/>
          <w:iCs/>
          <w:sz w:val="28"/>
          <w:szCs w:val="28"/>
        </w:rPr>
        <w:t>,</w:t>
      </w:r>
      <w:r w:rsidR="00DE4600">
        <w:rPr>
          <w:rFonts w:ascii="Times New Roman" w:hAnsi="Times New Roman" w:cs="Times New Roman"/>
          <w:bCs/>
          <w:iCs/>
          <w:sz w:val="28"/>
          <w:szCs w:val="28"/>
        </w:rPr>
        <w:t>715</w:t>
      </w:r>
      <w:r>
        <w:rPr>
          <w:rFonts w:ascii="Times New Roman" w:hAnsi="Times New Roman" w:cs="Times New Roman"/>
          <w:bCs/>
          <w:iCs/>
          <w:sz w:val="28"/>
          <w:szCs w:val="28"/>
        </w:rPr>
        <w:t xml:space="preserve">/- </w:t>
      </w:r>
      <w:r w:rsidR="00DE4600">
        <w:rPr>
          <w:rFonts w:ascii="Times New Roman" w:hAnsi="Times New Roman" w:cs="Times New Roman"/>
          <w:bCs/>
          <w:iCs/>
          <w:sz w:val="28"/>
          <w:szCs w:val="28"/>
        </w:rPr>
        <w:t xml:space="preserve">adjusted and account of consumer overhauled after 06.06.2019. Net amount of </w:t>
      </w:r>
      <w:r w:rsidR="00DE4600" w:rsidRPr="002576AD">
        <w:rPr>
          <w:rFonts w:ascii="Times New Roman" w:hAnsi="Times New Roman" w:cs="Times New Roman"/>
          <w:bCs/>
          <w:iCs/>
          <w:sz w:val="28"/>
          <w:szCs w:val="28"/>
        </w:rPr>
        <w:t>₹</w:t>
      </w:r>
      <w:r w:rsidR="00DE4600">
        <w:rPr>
          <w:rFonts w:ascii="Times New Roman" w:hAnsi="Times New Roman" w:cs="Times New Roman"/>
          <w:bCs/>
          <w:iCs/>
          <w:sz w:val="28"/>
          <w:szCs w:val="28"/>
        </w:rPr>
        <w:t xml:space="preserve"> 3,21,675/- </w:t>
      </w:r>
      <w:r>
        <w:rPr>
          <w:rFonts w:ascii="Times New Roman" w:hAnsi="Times New Roman" w:cs="Times New Roman"/>
          <w:bCs/>
          <w:iCs/>
          <w:sz w:val="28"/>
          <w:szCs w:val="28"/>
        </w:rPr>
        <w:t>was chargeable to petitioner after pre audit of account.</w:t>
      </w:r>
    </w:p>
    <w:p w:rsidR="001943C9" w:rsidRPr="00FB3263" w:rsidRDefault="00897590" w:rsidP="001943C9">
      <w:pPr>
        <w:spacing w:line="480" w:lineRule="auto"/>
        <w:jc w:val="both"/>
        <w:rPr>
          <w:rFonts w:ascii="Times New Roman" w:hAnsi="Times New Roman" w:cs="Times New Roman"/>
          <w:b/>
          <w:bCs/>
          <w:sz w:val="28"/>
          <w:szCs w:val="28"/>
        </w:rPr>
      </w:pPr>
      <w:r>
        <w:rPr>
          <w:rFonts w:ascii="Times New Roman" w:hAnsi="Times New Roman" w:cs="Times New Roman"/>
          <w:b/>
          <w:bCs/>
          <w:sz w:val="28"/>
          <w:szCs w:val="28"/>
        </w:rPr>
        <w:t>(c</w:t>
      </w:r>
      <w:r w:rsidR="001943C9" w:rsidRPr="00FB3263">
        <w:rPr>
          <w:rFonts w:ascii="Times New Roman" w:hAnsi="Times New Roman" w:cs="Times New Roman"/>
          <w:b/>
          <w:bCs/>
          <w:sz w:val="28"/>
          <w:szCs w:val="28"/>
        </w:rPr>
        <w:t>)</w:t>
      </w:r>
      <w:r w:rsidR="001943C9" w:rsidRPr="00FB3263">
        <w:rPr>
          <w:rFonts w:ascii="Times New Roman" w:hAnsi="Times New Roman" w:cs="Times New Roman"/>
          <w:b/>
          <w:bCs/>
          <w:sz w:val="28"/>
          <w:szCs w:val="28"/>
        </w:rPr>
        <w:tab/>
        <w:t>Submission during hearing</w:t>
      </w:r>
    </w:p>
    <w:p w:rsidR="00D9338C" w:rsidRDefault="00D9338C" w:rsidP="008D155D">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(i)</w:t>
      </w:r>
      <w:r>
        <w:rPr>
          <w:rFonts w:ascii="Times New Roman" w:hAnsi="Times New Roman" w:cs="Times New Roman"/>
          <w:sz w:val="28"/>
          <w:szCs w:val="28"/>
        </w:rPr>
        <w:tab/>
      </w:r>
      <w:r w:rsidR="001943C9">
        <w:rPr>
          <w:rFonts w:ascii="Times New Roman" w:hAnsi="Times New Roman" w:cs="Times New Roman"/>
          <w:sz w:val="28"/>
          <w:szCs w:val="28"/>
        </w:rPr>
        <w:t xml:space="preserve">During hearing on </w:t>
      </w:r>
      <w:r w:rsidR="00207260">
        <w:rPr>
          <w:rFonts w:ascii="Times New Roman" w:hAnsi="Times New Roman" w:cs="Times New Roman"/>
          <w:sz w:val="28"/>
          <w:szCs w:val="28"/>
        </w:rPr>
        <w:t>03</w:t>
      </w:r>
      <w:r w:rsidR="004C3EA9">
        <w:rPr>
          <w:rFonts w:ascii="Times New Roman" w:hAnsi="Times New Roman" w:cs="Times New Roman"/>
          <w:sz w:val="28"/>
          <w:szCs w:val="28"/>
        </w:rPr>
        <w:t>.</w:t>
      </w:r>
      <w:r w:rsidR="00207260">
        <w:rPr>
          <w:rFonts w:ascii="Times New Roman" w:hAnsi="Times New Roman" w:cs="Times New Roman"/>
          <w:sz w:val="28"/>
          <w:szCs w:val="28"/>
        </w:rPr>
        <w:t>0</w:t>
      </w:r>
      <w:r w:rsidR="004C3EA9">
        <w:rPr>
          <w:rFonts w:ascii="Times New Roman" w:hAnsi="Times New Roman" w:cs="Times New Roman"/>
          <w:sz w:val="28"/>
          <w:szCs w:val="28"/>
        </w:rPr>
        <w:t>2.</w:t>
      </w:r>
      <w:r w:rsidR="001943C9">
        <w:rPr>
          <w:rFonts w:ascii="Times New Roman" w:hAnsi="Times New Roman" w:cs="Times New Roman"/>
          <w:sz w:val="28"/>
          <w:szCs w:val="28"/>
        </w:rPr>
        <w:t>202</w:t>
      </w:r>
      <w:r w:rsidR="00207260">
        <w:rPr>
          <w:rFonts w:ascii="Times New Roman" w:hAnsi="Times New Roman" w:cs="Times New Roman"/>
          <w:sz w:val="28"/>
          <w:szCs w:val="28"/>
        </w:rPr>
        <w:t>1</w:t>
      </w:r>
      <w:r w:rsidR="001943C9">
        <w:rPr>
          <w:rFonts w:ascii="Times New Roman" w:hAnsi="Times New Roman" w:cs="Times New Roman"/>
          <w:sz w:val="28"/>
          <w:szCs w:val="28"/>
        </w:rPr>
        <w:t xml:space="preserve">, </w:t>
      </w:r>
      <w:r w:rsidR="00207260">
        <w:rPr>
          <w:rFonts w:ascii="Times New Roman" w:hAnsi="Times New Roman" w:cs="Times New Roman"/>
          <w:sz w:val="28"/>
          <w:szCs w:val="28"/>
        </w:rPr>
        <w:t>t</w:t>
      </w:r>
      <w:r w:rsidR="001943C9">
        <w:rPr>
          <w:rFonts w:ascii="Times New Roman" w:hAnsi="Times New Roman" w:cs="Times New Roman"/>
          <w:sz w:val="28"/>
          <w:szCs w:val="28"/>
        </w:rPr>
        <w:t xml:space="preserve">he Respondent </w:t>
      </w:r>
      <w:r w:rsidR="00FA58E0">
        <w:rPr>
          <w:rFonts w:ascii="Times New Roman" w:hAnsi="Times New Roman" w:cs="Times New Roman"/>
          <w:sz w:val="28"/>
          <w:szCs w:val="28"/>
        </w:rPr>
        <w:t xml:space="preserve">was directed to submit compliance to the issue </w:t>
      </w:r>
      <w:r w:rsidR="0032564C">
        <w:rPr>
          <w:rFonts w:ascii="Times New Roman" w:hAnsi="Times New Roman" w:cs="Times New Roman"/>
          <w:sz w:val="28"/>
          <w:szCs w:val="28"/>
        </w:rPr>
        <w:t>concerning</w:t>
      </w:r>
      <w:r w:rsidR="00FA58E0">
        <w:rPr>
          <w:rFonts w:ascii="Times New Roman" w:hAnsi="Times New Roman" w:cs="Times New Roman"/>
          <w:sz w:val="28"/>
          <w:szCs w:val="28"/>
        </w:rPr>
        <w:t xml:space="preserve"> refund of rebate after p</w:t>
      </w:r>
      <w:r w:rsidR="00A85CCB">
        <w:rPr>
          <w:rFonts w:ascii="Times New Roman" w:hAnsi="Times New Roman" w:cs="Times New Roman"/>
          <w:sz w:val="28"/>
          <w:szCs w:val="28"/>
        </w:rPr>
        <w:t>r</w:t>
      </w:r>
      <w:r>
        <w:rPr>
          <w:rFonts w:ascii="Times New Roman" w:hAnsi="Times New Roman" w:cs="Times New Roman"/>
          <w:sz w:val="28"/>
          <w:szCs w:val="28"/>
        </w:rPr>
        <w:t>e</w:t>
      </w:r>
      <w:r w:rsidR="00FA58E0">
        <w:rPr>
          <w:rFonts w:ascii="Times New Roman" w:hAnsi="Times New Roman" w:cs="Times New Roman"/>
          <w:sz w:val="28"/>
          <w:szCs w:val="28"/>
        </w:rPr>
        <w:t xml:space="preserve"> audit from the </w:t>
      </w:r>
      <w:r w:rsidR="00B72AE6">
        <w:rPr>
          <w:rFonts w:ascii="Times New Roman" w:hAnsi="Times New Roman" w:cs="Times New Roman"/>
          <w:sz w:val="28"/>
          <w:szCs w:val="28"/>
        </w:rPr>
        <w:t>A</w:t>
      </w:r>
      <w:r w:rsidR="00FA58E0">
        <w:rPr>
          <w:rFonts w:ascii="Times New Roman" w:hAnsi="Times New Roman" w:cs="Times New Roman"/>
          <w:sz w:val="28"/>
          <w:szCs w:val="28"/>
        </w:rPr>
        <w:t>udit Party.</w:t>
      </w:r>
    </w:p>
    <w:p w:rsidR="00E46A23" w:rsidRDefault="001B271B" w:rsidP="008D155D">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(ii)</w:t>
      </w:r>
      <w:r>
        <w:rPr>
          <w:rFonts w:ascii="Times New Roman" w:hAnsi="Times New Roman" w:cs="Times New Roman"/>
          <w:sz w:val="28"/>
          <w:szCs w:val="28"/>
        </w:rPr>
        <w:tab/>
        <w:t xml:space="preserve">During hearing on 10.02.2021, the Respondent </w:t>
      </w:r>
      <w:r w:rsidR="001943C9">
        <w:rPr>
          <w:rFonts w:ascii="Times New Roman" w:hAnsi="Times New Roman" w:cs="Times New Roman"/>
          <w:sz w:val="28"/>
          <w:szCs w:val="28"/>
        </w:rPr>
        <w:t xml:space="preserve">reiterated the submissions made in the </w:t>
      </w:r>
      <w:r w:rsidR="00207260">
        <w:rPr>
          <w:rFonts w:ascii="Times New Roman" w:hAnsi="Times New Roman" w:cs="Times New Roman"/>
          <w:sz w:val="28"/>
          <w:szCs w:val="28"/>
        </w:rPr>
        <w:t xml:space="preserve">written reply </w:t>
      </w:r>
      <w:r>
        <w:rPr>
          <w:rFonts w:ascii="Times New Roman" w:hAnsi="Times New Roman" w:cs="Times New Roman"/>
          <w:sz w:val="28"/>
          <w:szCs w:val="28"/>
        </w:rPr>
        <w:t>filed by it.</w:t>
      </w:r>
      <w:r w:rsidR="0096468D">
        <w:rPr>
          <w:rFonts w:ascii="Times New Roman" w:hAnsi="Times New Roman" w:cs="Times New Roman"/>
          <w:sz w:val="28"/>
          <w:szCs w:val="28"/>
        </w:rPr>
        <w:t xml:space="preserve"> He, on being asked, clarified orally as well as in writing </w:t>
      </w:r>
      <w:r w:rsidR="00FC7B9A">
        <w:rPr>
          <w:rFonts w:ascii="Times New Roman" w:hAnsi="Times New Roman" w:cs="Times New Roman"/>
          <w:sz w:val="28"/>
          <w:szCs w:val="28"/>
        </w:rPr>
        <w:t>as under:</w:t>
      </w:r>
    </w:p>
    <w:p w:rsidR="00E46A23" w:rsidRPr="009F109E" w:rsidRDefault="00E46A23" w:rsidP="00E46A23">
      <w:pPr>
        <w:ind w:firstLine="720"/>
        <w:rPr>
          <w:rFonts w:ascii="Times New Roman" w:hAnsi="Times New Roman" w:cs="Times New Roman"/>
          <w:sz w:val="28"/>
          <w:szCs w:val="28"/>
        </w:rPr>
      </w:pPr>
      <w:r w:rsidRPr="009F109E">
        <w:rPr>
          <w:rFonts w:ascii="Times New Roman" w:hAnsi="Times New Roman" w:cs="Times New Roman"/>
          <w:sz w:val="28"/>
          <w:szCs w:val="28"/>
        </w:rPr>
        <w:t>“It is hereby submitted that:</w:t>
      </w:r>
    </w:p>
    <w:p w:rsidR="00E46A23" w:rsidRPr="009F109E" w:rsidRDefault="00E46A23" w:rsidP="007B5A55">
      <w:pPr>
        <w:pStyle w:val="ListParagraph"/>
        <w:numPr>
          <w:ilvl w:val="0"/>
          <w:numId w:val="8"/>
        </w:numPr>
        <w:spacing w:line="480" w:lineRule="auto"/>
        <w:jc w:val="both"/>
        <w:rPr>
          <w:rFonts w:ascii="Times New Roman" w:hAnsi="Times New Roman" w:cs="Times New Roman"/>
          <w:sz w:val="28"/>
          <w:szCs w:val="28"/>
        </w:rPr>
      </w:pPr>
      <w:r w:rsidRPr="009F109E">
        <w:rPr>
          <w:rFonts w:ascii="Times New Roman" w:hAnsi="Times New Roman" w:cs="Times New Roman"/>
          <w:sz w:val="28"/>
          <w:szCs w:val="28"/>
        </w:rPr>
        <w:t xml:space="preserve"> ACD amount of Rs. 2,67,986/- has been adjusted on 22.07.2020 and due credit of this amount has been  given to consumer from 01.04.2015 to 06.06.2019. </w:t>
      </w:r>
      <w:r w:rsidRPr="009F109E">
        <w:rPr>
          <w:rFonts w:ascii="Times New Roman" w:hAnsi="Times New Roman" w:cs="Times New Roman"/>
          <w:sz w:val="28"/>
          <w:szCs w:val="28"/>
        </w:rPr>
        <w:lastRenderedPageBreak/>
        <w:t xml:space="preserve">Further ACD amount of Rs. 60,729/- has been adjusted on 28.07.2020 and due credit of this amount has been given from 30.07.2015 to 06.06.2019. Thus, total amount of ACD Rs. 3,28,715/- has been already adjusted.  </w:t>
      </w:r>
    </w:p>
    <w:p w:rsidR="00E46A23" w:rsidRPr="009F109E" w:rsidRDefault="00E46A23" w:rsidP="007B5A55">
      <w:pPr>
        <w:pStyle w:val="ListParagraph"/>
        <w:numPr>
          <w:ilvl w:val="0"/>
          <w:numId w:val="8"/>
        </w:numPr>
        <w:spacing w:line="480" w:lineRule="auto"/>
        <w:jc w:val="both"/>
        <w:rPr>
          <w:rFonts w:ascii="Times New Roman" w:hAnsi="Times New Roman" w:cs="Times New Roman"/>
          <w:b/>
          <w:bCs/>
          <w:sz w:val="28"/>
          <w:szCs w:val="28"/>
        </w:rPr>
      </w:pPr>
      <w:r w:rsidRPr="009F109E">
        <w:rPr>
          <w:rFonts w:ascii="Times New Roman" w:hAnsi="Times New Roman" w:cs="Times New Roman"/>
          <w:sz w:val="28"/>
          <w:szCs w:val="28"/>
        </w:rPr>
        <w:t>As per</w:t>
      </w:r>
      <w:r w:rsidR="004E5543">
        <w:rPr>
          <w:rFonts w:ascii="Times New Roman" w:hAnsi="Times New Roman" w:cs="Times New Roman"/>
          <w:sz w:val="28"/>
          <w:szCs w:val="28"/>
        </w:rPr>
        <w:t xml:space="preserve"> decision of the CGRF 19 double</w:t>
      </w:r>
      <w:r w:rsidR="004867E1">
        <w:rPr>
          <w:rFonts w:ascii="Times New Roman" w:hAnsi="Times New Roman" w:cs="Times New Roman"/>
          <w:sz w:val="28"/>
          <w:szCs w:val="28"/>
        </w:rPr>
        <w:t xml:space="preserve"> </w:t>
      </w:r>
      <w:r w:rsidRPr="009F109E">
        <w:rPr>
          <w:rFonts w:ascii="Times New Roman" w:hAnsi="Times New Roman" w:cs="Times New Roman"/>
          <w:sz w:val="28"/>
          <w:szCs w:val="28"/>
        </w:rPr>
        <w:t>entries  amounting to Rs. 1,43,521/</w:t>
      </w:r>
      <w:r w:rsidRPr="009F109E">
        <w:rPr>
          <w:rFonts w:ascii="Times New Roman" w:hAnsi="Times New Roman" w:cs="Times New Roman"/>
          <w:b/>
          <w:bCs/>
          <w:sz w:val="28"/>
          <w:szCs w:val="28"/>
        </w:rPr>
        <w:t>-</w:t>
      </w:r>
      <w:r w:rsidRPr="009F109E">
        <w:rPr>
          <w:rFonts w:ascii="Times New Roman" w:hAnsi="Times New Roman" w:cs="Times New Roman"/>
          <w:sz w:val="28"/>
          <w:szCs w:val="28"/>
        </w:rPr>
        <w:t xml:space="preserve"> have been reverse</w:t>
      </w:r>
      <w:r w:rsidR="00AE01CD">
        <w:rPr>
          <w:rFonts w:ascii="Times New Roman" w:hAnsi="Times New Roman" w:cs="Times New Roman"/>
          <w:sz w:val="28"/>
          <w:szCs w:val="28"/>
        </w:rPr>
        <w:t>d</w:t>
      </w:r>
      <w:r w:rsidRPr="009F109E">
        <w:rPr>
          <w:rFonts w:ascii="Times New Roman" w:hAnsi="Times New Roman" w:cs="Times New Roman"/>
          <w:sz w:val="28"/>
          <w:szCs w:val="28"/>
        </w:rPr>
        <w:t xml:space="preserve"> from the consumers account. </w:t>
      </w:r>
    </w:p>
    <w:p w:rsidR="001943C9" w:rsidRPr="004E5543" w:rsidRDefault="00E46A23" w:rsidP="007B5A55">
      <w:pPr>
        <w:pStyle w:val="ListParagraph"/>
        <w:numPr>
          <w:ilvl w:val="0"/>
          <w:numId w:val="8"/>
        </w:numPr>
        <w:spacing w:line="480" w:lineRule="auto"/>
        <w:jc w:val="both"/>
        <w:rPr>
          <w:rFonts w:ascii="Times New Roman" w:hAnsi="Times New Roman" w:cs="Times New Roman"/>
          <w:b/>
          <w:bCs/>
          <w:sz w:val="28"/>
          <w:szCs w:val="28"/>
        </w:rPr>
      </w:pPr>
      <w:r w:rsidRPr="009F109E">
        <w:rPr>
          <w:rFonts w:ascii="Times New Roman" w:hAnsi="Times New Roman" w:cs="Times New Roman"/>
          <w:sz w:val="28"/>
          <w:szCs w:val="28"/>
        </w:rPr>
        <w:t xml:space="preserve">Account of the consumer has been overhauled from dated </w:t>
      </w:r>
      <w:r w:rsidR="00AE01CD">
        <w:rPr>
          <w:rFonts w:ascii="Times New Roman" w:hAnsi="Times New Roman" w:cs="Times New Roman"/>
          <w:sz w:val="28"/>
          <w:szCs w:val="28"/>
        </w:rPr>
        <w:t>06.06.2019 and after pre audit,</w:t>
      </w:r>
      <w:r w:rsidRPr="009F109E">
        <w:rPr>
          <w:rFonts w:ascii="Times New Roman" w:hAnsi="Times New Roman" w:cs="Times New Roman"/>
          <w:sz w:val="28"/>
          <w:szCs w:val="28"/>
        </w:rPr>
        <w:t xml:space="preserve"> amount of </w:t>
      </w:r>
      <w:r w:rsidR="004867E1">
        <w:rPr>
          <w:rFonts w:ascii="Times New Roman" w:hAnsi="Times New Roman" w:cs="Times New Roman"/>
          <w:sz w:val="28"/>
          <w:szCs w:val="28"/>
        </w:rPr>
        <w:t xml:space="preserve">         </w:t>
      </w:r>
      <w:r w:rsidRPr="009F109E">
        <w:rPr>
          <w:rFonts w:ascii="Times New Roman" w:hAnsi="Times New Roman" w:cs="Times New Roman"/>
          <w:sz w:val="28"/>
          <w:szCs w:val="28"/>
        </w:rPr>
        <w:t>Rs. 3,21,675/- has been charged to consumer on 25.01.2021.”</w:t>
      </w:r>
    </w:p>
    <w:p w:rsidR="00D661BD" w:rsidRDefault="00D661BD" w:rsidP="00D661BD">
      <w:pPr>
        <w:pStyle w:val="ListParagraph"/>
        <w:spacing w:line="480" w:lineRule="auto"/>
        <w:ind w:left="0"/>
        <w:jc w:val="both"/>
        <w:rPr>
          <w:rFonts w:ascii="Times New Roman" w:hAnsi="Times New Roman" w:cs="Times New Roman"/>
          <w:b/>
          <w:sz w:val="28"/>
          <w:szCs w:val="28"/>
        </w:rPr>
      </w:pPr>
      <w:r>
        <w:rPr>
          <w:rFonts w:ascii="Times New Roman" w:hAnsi="Times New Roman" w:cs="Times New Roman"/>
          <w:b/>
          <w:sz w:val="28"/>
          <w:szCs w:val="28"/>
        </w:rPr>
        <w:t>5.</w:t>
      </w:r>
      <w:r>
        <w:rPr>
          <w:rFonts w:ascii="Times New Roman" w:hAnsi="Times New Roman" w:cs="Times New Roman"/>
          <w:sz w:val="28"/>
          <w:szCs w:val="28"/>
        </w:rPr>
        <w:tab/>
      </w:r>
      <w:r w:rsidR="00C95913">
        <w:rPr>
          <w:rFonts w:ascii="Times New Roman" w:hAnsi="Times New Roman" w:cs="Times New Roman"/>
          <w:b/>
          <w:sz w:val="28"/>
          <w:szCs w:val="28"/>
        </w:rPr>
        <w:t>Analysis and Findings</w:t>
      </w:r>
    </w:p>
    <w:p w:rsidR="001943C9" w:rsidRDefault="00D36A21" w:rsidP="00DA2B2D">
      <w:pPr>
        <w:spacing w:line="480" w:lineRule="auto"/>
        <w:ind w:left="720"/>
        <w:jc w:val="both"/>
        <w:rPr>
          <w:rFonts w:ascii="Times New Roman" w:hAnsi="Times New Roman" w:cs="Times New Roman"/>
          <w:sz w:val="28"/>
          <w:szCs w:val="28"/>
        </w:rPr>
      </w:pPr>
      <w:r>
        <w:rPr>
          <w:rFonts w:ascii="Times New Roman" w:hAnsi="Times New Roman" w:cs="Times New Roman"/>
          <w:sz w:val="28"/>
          <w:szCs w:val="28"/>
        </w:rPr>
        <w:t>The issue</w:t>
      </w:r>
      <w:r w:rsidR="00C95913">
        <w:rPr>
          <w:rFonts w:ascii="Times New Roman" w:hAnsi="Times New Roman" w:cs="Times New Roman"/>
          <w:sz w:val="28"/>
          <w:szCs w:val="28"/>
        </w:rPr>
        <w:t>s</w:t>
      </w:r>
      <w:r>
        <w:rPr>
          <w:rFonts w:ascii="Times New Roman" w:hAnsi="Times New Roman" w:cs="Times New Roman"/>
          <w:sz w:val="28"/>
          <w:szCs w:val="28"/>
        </w:rPr>
        <w:t xml:space="preserve"> requiring </w:t>
      </w:r>
      <w:r w:rsidR="00C95913">
        <w:rPr>
          <w:rFonts w:ascii="Times New Roman" w:hAnsi="Times New Roman" w:cs="Times New Roman"/>
          <w:sz w:val="28"/>
          <w:szCs w:val="28"/>
        </w:rPr>
        <w:t>adjudication are</w:t>
      </w:r>
      <w:r>
        <w:rPr>
          <w:rFonts w:ascii="Times New Roman" w:hAnsi="Times New Roman" w:cs="Times New Roman"/>
          <w:sz w:val="28"/>
          <w:szCs w:val="28"/>
        </w:rPr>
        <w:t xml:space="preserve"> the legitimacy of</w:t>
      </w:r>
      <w:r w:rsidR="00555DED">
        <w:rPr>
          <w:rFonts w:ascii="Times New Roman" w:hAnsi="Times New Roman" w:cs="Times New Roman"/>
          <w:sz w:val="28"/>
          <w:szCs w:val="28"/>
        </w:rPr>
        <w:t xml:space="preserve"> the</w:t>
      </w:r>
    </w:p>
    <w:p w:rsidR="00DA2B2D" w:rsidRDefault="00DA2B2D" w:rsidP="007B5A55">
      <w:pPr>
        <w:pStyle w:val="ListParagraph"/>
        <w:numPr>
          <w:ilvl w:val="0"/>
          <w:numId w:val="9"/>
        </w:numPr>
        <w:spacing w:line="480" w:lineRule="auto"/>
        <w:ind w:left="709" w:hanging="709"/>
        <w:jc w:val="both"/>
        <w:rPr>
          <w:rFonts w:ascii="Times New Roman" w:hAnsi="Times New Roman" w:cs="Times New Roman"/>
          <w:sz w:val="28"/>
          <w:szCs w:val="28"/>
        </w:rPr>
      </w:pPr>
      <w:r>
        <w:rPr>
          <w:rFonts w:ascii="Times New Roman" w:hAnsi="Times New Roman" w:cs="Times New Roman"/>
          <w:sz w:val="28"/>
          <w:szCs w:val="28"/>
        </w:rPr>
        <w:t>Adjournment of this case sine-die</w:t>
      </w:r>
      <w:r w:rsidR="00B56ED5">
        <w:rPr>
          <w:rFonts w:ascii="Times New Roman" w:hAnsi="Times New Roman" w:cs="Times New Roman"/>
          <w:sz w:val="28"/>
          <w:szCs w:val="28"/>
        </w:rPr>
        <w:t xml:space="preserve"> pending decision of </w:t>
      </w:r>
      <w:r w:rsidR="00507201">
        <w:rPr>
          <w:rFonts w:ascii="Times New Roman" w:hAnsi="Times New Roman" w:cs="Times New Roman"/>
          <w:sz w:val="28"/>
          <w:szCs w:val="28"/>
        </w:rPr>
        <w:t xml:space="preserve">        </w:t>
      </w:r>
      <w:r w:rsidR="00B56ED5">
        <w:rPr>
          <w:rFonts w:ascii="Times New Roman" w:hAnsi="Times New Roman" w:cs="Times New Roman"/>
          <w:sz w:val="28"/>
          <w:szCs w:val="28"/>
        </w:rPr>
        <w:t xml:space="preserve">CWP No. 23686 of 2019 filed by the Appellant in </w:t>
      </w:r>
      <w:r w:rsidR="00D42E1F">
        <w:rPr>
          <w:rFonts w:ascii="Times New Roman" w:hAnsi="Times New Roman" w:cs="Times New Roman"/>
          <w:sz w:val="28"/>
          <w:szCs w:val="28"/>
        </w:rPr>
        <w:t xml:space="preserve">related matter in </w:t>
      </w:r>
      <w:r w:rsidR="00B56ED5">
        <w:rPr>
          <w:rFonts w:ascii="Times New Roman" w:hAnsi="Times New Roman" w:cs="Times New Roman"/>
          <w:sz w:val="28"/>
          <w:szCs w:val="28"/>
        </w:rPr>
        <w:t>Hon’ble Punjab and Haryana High Court.</w:t>
      </w:r>
    </w:p>
    <w:p w:rsidR="009471DD" w:rsidRDefault="00F75FDA" w:rsidP="007B5A55">
      <w:pPr>
        <w:pStyle w:val="ListParagraph"/>
        <w:numPr>
          <w:ilvl w:val="0"/>
          <w:numId w:val="9"/>
        </w:numPr>
        <w:spacing w:line="480" w:lineRule="auto"/>
        <w:ind w:left="709" w:hanging="709"/>
        <w:jc w:val="both"/>
        <w:rPr>
          <w:rFonts w:ascii="Times New Roman" w:hAnsi="Times New Roman" w:cs="Times New Roman"/>
          <w:sz w:val="28"/>
          <w:szCs w:val="28"/>
        </w:rPr>
      </w:pPr>
      <w:r>
        <w:rPr>
          <w:rFonts w:ascii="Times New Roman" w:hAnsi="Times New Roman" w:cs="Times New Roman"/>
          <w:sz w:val="28"/>
          <w:szCs w:val="28"/>
        </w:rPr>
        <w:t xml:space="preserve">Refund of </w:t>
      </w:r>
      <w:r w:rsidR="00D36A21" w:rsidRPr="00CD0646">
        <w:rPr>
          <w:rFonts w:ascii="Times New Roman" w:hAnsi="Times New Roman" w:cs="Times New Roman"/>
          <w:sz w:val="28"/>
          <w:szCs w:val="28"/>
        </w:rPr>
        <w:t>rebate on account of consumption of electricity above threshold units during 2015-16 and 2016-17</w:t>
      </w:r>
      <w:r w:rsidR="009471DD">
        <w:rPr>
          <w:rFonts w:ascii="Times New Roman" w:hAnsi="Times New Roman" w:cs="Times New Roman"/>
          <w:sz w:val="28"/>
          <w:szCs w:val="28"/>
        </w:rPr>
        <w:t>.</w:t>
      </w:r>
    </w:p>
    <w:p w:rsidR="003F542F" w:rsidRDefault="009C04F8" w:rsidP="007B5A55">
      <w:pPr>
        <w:pStyle w:val="ListParagraph"/>
        <w:numPr>
          <w:ilvl w:val="0"/>
          <w:numId w:val="9"/>
        </w:numPr>
        <w:spacing w:line="480" w:lineRule="auto"/>
        <w:ind w:left="709" w:hanging="709"/>
        <w:jc w:val="both"/>
        <w:rPr>
          <w:rFonts w:ascii="Times New Roman" w:hAnsi="Times New Roman" w:cs="Times New Roman"/>
          <w:sz w:val="28"/>
          <w:szCs w:val="28"/>
        </w:rPr>
      </w:pPr>
      <w:r w:rsidRPr="003F542F">
        <w:rPr>
          <w:rFonts w:ascii="Times New Roman" w:hAnsi="Times New Roman" w:cs="Times New Roman"/>
          <w:sz w:val="28"/>
          <w:szCs w:val="28"/>
        </w:rPr>
        <w:t>To</w:t>
      </w:r>
      <w:r w:rsidR="00D36A21" w:rsidRPr="003F542F">
        <w:rPr>
          <w:rFonts w:ascii="Times New Roman" w:hAnsi="Times New Roman" w:cs="Times New Roman"/>
          <w:sz w:val="28"/>
          <w:szCs w:val="28"/>
        </w:rPr>
        <w:t xml:space="preserve">D rebate </w:t>
      </w:r>
      <w:r w:rsidR="00C76A3E">
        <w:rPr>
          <w:rFonts w:ascii="Times New Roman" w:hAnsi="Times New Roman" w:cs="Times New Roman"/>
          <w:sz w:val="28"/>
          <w:szCs w:val="28"/>
        </w:rPr>
        <w:t xml:space="preserve">from </w:t>
      </w:r>
      <w:r w:rsidR="00A050F4">
        <w:rPr>
          <w:rFonts w:ascii="Times New Roman" w:hAnsi="Times New Roman" w:cs="Times New Roman"/>
          <w:sz w:val="28"/>
          <w:szCs w:val="28"/>
        </w:rPr>
        <w:t xml:space="preserve">04/2016 </w:t>
      </w:r>
      <w:r w:rsidR="00C76A3E">
        <w:rPr>
          <w:rFonts w:ascii="Times New Roman" w:hAnsi="Times New Roman" w:cs="Times New Roman"/>
          <w:sz w:val="28"/>
          <w:szCs w:val="28"/>
        </w:rPr>
        <w:t>to 01.10.2017</w:t>
      </w:r>
      <w:r w:rsidR="003F542F">
        <w:rPr>
          <w:rFonts w:ascii="Times New Roman" w:hAnsi="Times New Roman" w:cs="Times New Roman"/>
          <w:sz w:val="28"/>
          <w:szCs w:val="28"/>
        </w:rPr>
        <w:t>.</w:t>
      </w:r>
    </w:p>
    <w:p w:rsidR="009277DF" w:rsidRPr="006538D7" w:rsidRDefault="009277DF" w:rsidP="007B5A55">
      <w:pPr>
        <w:pStyle w:val="ListParagraph"/>
        <w:numPr>
          <w:ilvl w:val="0"/>
          <w:numId w:val="9"/>
        </w:numPr>
        <w:spacing w:line="480" w:lineRule="auto"/>
        <w:ind w:left="709" w:hanging="709"/>
        <w:jc w:val="both"/>
        <w:rPr>
          <w:rFonts w:ascii="Times New Roman" w:hAnsi="Times New Roman" w:cs="Times New Roman"/>
          <w:sz w:val="28"/>
          <w:szCs w:val="28"/>
        </w:rPr>
      </w:pPr>
      <w:r>
        <w:rPr>
          <w:rFonts w:ascii="Times New Roman" w:hAnsi="Times New Roman" w:cs="Times New Roman"/>
          <w:bCs/>
          <w:iCs/>
          <w:sz w:val="28"/>
          <w:szCs w:val="28"/>
        </w:rPr>
        <w:t xml:space="preserve">ToD rebate for the period from 10/2017 to 03/2018 amounting to </w:t>
      </w:r>
      <w:r w:rsidRPr="003F542F">
        <w:rPr>
          <w:rFonts w:ascii="Times New Roman" w:hAnsi="Times New Roman" w:cs="Times New Roman"/>
          <w:bCs/>
          <w:iCs/>
          <w:sz w:val="28"/>
          <w:szCs w:val="28"/>
        </w:rPr>
        <w:t>₹ 1,09,031/-</w:t>
      </w:r>
      <w:r>
        <w:rPr>
          <w:rFonts w:ascii="Times New Roman" w:hAnsi="Times New Roman" w:cs="Times New Roman"/>
          <w:bCs/>
          <w:iCs/>
          <w:sz w:val="28"/>
          <w:szCs w:val="28"/>
        </w:rPr>
        <w:t>.</w:t>
      </w:r>
    </w:p>
    <w:p w:rsidR="006538D7" w:rsidRPr="006538D7" w:rsidRDefault="006538D7" w:rsidP="007B5A55">
      <w:pPr>
        <w:pStyle w:val="ListParagraph"/>
        <w:numPr>
          <w:ilvl w:val="0"/>
          <w:numId w:val="9"/>
        </w:numPr>
        <w:spacing w:line="480" w:lineRule="auto"/>
        <w:ind w:left="709" w:hanging="709"/>
        <w:jc w:val="both"/>
        <w:rPr>
          <w:rFonts w:ascii="Times New Roman" w:hAnsi="Times New Roman" w:cs="Times New Roman"/>
          <w:sz w:val="28"/>
          <w:szCs w:val="28"/>
        </w:rPr>
      </w:pPr>
      <w:r>
        <w:rPr>
          <w:rFonts w:ascii="Times New Roman" w:hAnsi="Times New Roman" w:cs="Times New Roman"/>
          <w:sz w:val="28"/>
          <w:szCs w:val="28"/>
        </w:rPr>
        <w:lastRenderedPageBreak/>
        <w:t>Interest</w:t>
      </w:r>
      <w:r w:rsidRPr="003F542F">
        <w:rPr>
          <w:rFonts w:ascii="Times New Roman" w:hAnsi="Times New Roman" w:cs="Times New Roman"/>
          <w:sz w:val="28"/>
          <w:szCs w:val="28"/>
        </w:rPr>
        <w:t xml:space="preserve"> on ToD Rebate amount of </w:t>
      </w:r>
      <w:r w:rsidRPr="003F542F">
        <w:rPr>
          <w:rFonts w:ascii="Times New Roman" w:hAnsi="Times New Roman" w:cs="Times New Roman"/>
          <w:bCs/>
          <w:iCs/>
          <w:sz w:val="28"/>
          <w:szCs w:val="28"/>
        </w:rPr>
        <w:t xml:space="preserve">₹ 1,09,031/- </w:t>
      </w:r>
      <w:r w:rsidR="00837018">
        <w:rPr>
          <w:rFonts w:ascii="Times New Roman" w:hAnsi="Times New Roman" w:cs="Times New Roman"/>
          <w:bCs/>
          <w:iCs/>
          <w:sz w:val="28"/>
          <w:szCs w:val="28"/>
        </w:rPr>
        <w:t xml:space="preserve">relating to period </w:t>
      </w:r>
      <w:r w:rsidRPr="003F542F">
        <w:rPr>
          <w:rFonts w:ascii="Times New Roman" w:hAnsi="Times New Roman" w:cs="Times New Roman"/>
          <w:bCs/>
          <w:iCs/>
          <w:sz w:val="28"/>
          <w:szCs w:val="28"/>
        </w:rPr>
        <w:t>from 10/2017 to 03/2018</w:t>
      </w:r>
      <w:r>
        <w:rPr>
          <w:rFonts w:ascii="Times New Roman" w:hAnsi="Times New Roman" w:cs="Times New Roman"/>
          <w:bCs/>
          <w:iCs/>
          <w:sz w:val="28"/>
          <w:szCs w:val="28"/>
        </w:rPr>
        <w:t>.</w:t>
      </w:r>
    </w:p>
    <w:p w:rsidR="003A7E59" w:rsidRDefault="003F542F" w:rsidP="007B5A55">
      <w:pPr>
        <w:pStyle w:val="ListParagraph"/>
        <w:numPr>
          <w:ilvl w:val="0"/>
          <w:numId w:val="9"/>
        </w:numPr>
        <w:spacing w:line="480" w:lineRule="auto"/>
        <w:ind w:left="709" w:hanging="709"/>
        <w:jc w:val="both"/>
        <w:rPr>
          <w:rFonts w:ascii="Times New Roman" w:hAnsi="Times New Roman" w:cs="Times New Roman"/>
          <w:sz w:val="28"/>
          <w:szCs w:val="28"/>
        </w:rPr>
      </w:pPr>
      <w:r>
        <w:rPr>
          <w:rFonts w:ascii="Times New Roman" w:hAnsi="Times New Roman" w:cs="Times New Roman"/>
          <w:sz w:val="28"/>
          <w:szCs w:val="28"/>
        </w:rPr>
        <w:t>I</w:t>
      </w:r>
      <w:r w:rsidR="00523CF1">
        <w:rPr>
          <w:rFonts w:ascii="Times New Roman" w:hAnsi="Times New Roman" w:cs="Times New Roman"/>
          <w:sz w:val="28"/>
          <w:szCs w:val="28"/>
        </w:rPr>
        <w:t>nterest on ToD amount of</w:t>
      </w:r>
      <w:r w:rsidR="001355B8">
        <w:rPr>
          <w:rFonts w:ascii="Times New Roman" w:hAnsi="Times New Roman" w:cs="Times New Roman"/>
          <w:sz w:val="28"/>
          <w:szCs w:val="28"/>
        </w:rPr>
        <w:t xml:space="preserve"> </w:t>
      </w:r>
      <w:r w:rsidR="00D36A21" w:rsidRPr="003F542F">
        <w:rPr>
          <w:rFonts w:ascii="Times New Roman" w:hAnsi="Times New Roman" w:cs="Times New Roman"/>
          <w:bCs/>
          <w:iCs/>
          <w:sz w:val="28"/>
          <w:szCs w:val="28"/>
        </w:rPr>
        <w:t>₹</w:t>
      </w:r>
      <w:r w:rsidR="00D36A21" w:rsidRPr="003F542F">
        <w:rPr>
          <w:rFonts w:ascii="Times New Roman" w:hAnsi="Times New Roman" w:cs="Times New Roman"/>
          <w:sz w:val="28"/>
          <w:szCs w:val="28"/>
        </w:rPr>
        <w:t xml:space="preserve"> 1,94,895/- for the period 10/2015 to 03/2016 already refunded on 27.03.2017</w:t>
      </w:r>
      <w:r w:rsidR="003A7E59">
        <w:rPr>
          <w:rFonts w:ascii="Times New Roman" w:hAnsi="Times New Roman" w:cs="Times New Roman"/>
          <w:sz w:val="28"/>
          <w:szCs w:val="28"/>
        </w:rPr>
        <w:t>.</w:t>
      </w:r>
    </w:p>
    <w:p w:rsidR="00A358AB" w:rsidRPr="00A358AB" w:rsidRDefault="00A358AB" w:rsidP="007B5A55">
      <w:pPr>
        <w:pStyle w:val="ListParagraph"/>
        <w:numPr>
          <w:ilvl w:val="0"/>
          <w:numId w:val="9"/>
        </w:numPr>
        <w:spacing w:line="480" w:lineRule="auto"/>
        <w:ind w:left="709" w:hanging="709"/>
        <w:jc w:val="both"/>
        <w:rPr>
          <w:rFonts w:ascii="Times New Roman" w:hAnsi="Times New Roman" w:cs="Times New Roman"/>
          <w:sz w:val="28"/>
          <w:szCs w:val="28"/>
        </w:rPr>
      </w:pPr>
      <w:r>
        <w:rPr>
          <w:rFonts w:ascii="Times New Roman" w:hAnsi="Times New Roman" w:cs="Times New Roman"/>
          <w:sz w:val="28"/>
          <w:szCs w:val="28"/>
        </w:rPr>
        <w:t>Reversal of double entries appearing in contract account.</w:t>
      </w:r>
    </w:p>
    <w:p w:rsidR="00D36A21" w:rsidRPr="00A358AB" w:rsidRDefault="00F551DC" w:rsidP="007B5A55">
      <w:pPr>
        <w:pStyle w:val="ListParagraph"/>
        <w:numPr>
          <w:ilvl w:val="0"/>
          <w:numId w:val="9"/>
        </w:numPr>
        <w:spacing w:line="480" w:lineRule="auto"/>
        <w:ind w:left="709" w:hanging="709"/>
        <w:jc w:val="both"/>
        <w:rPr>
          <w:rFonts w:ascii="Times New Roman" w:hAnsi="Times New Roman" w:cs="Times New Roman"/>
          <w:sz w:val="28"/>
          <w:szCs w:val="28"/>
        </w:rPr>
      </w:pPr>
      <w:r>
        <w:rPr>
          <w:rFonts w:ascii="Times New Roman" w:hAnsi="Times New Roman" w:cs="Times New Roman"/>
          <w:sz w:val="28"/>
          <w:szCs w:val="28"/>
        </w:rPr>
        <w:t>Overhauling of account after a</w:t>
      </w:r>
      <w:r w:rsidR="00821754">
        <w:rPr>
          <w:rFonts w:ascii="Times New Roman" w:hAnsi="Times New Roman" w:cs="Times New Roman"/>
          <w:sz w:val="28"/>
          <w:szCs w:val="28"/>
        </w:rPr>
        <w:t>djustment of</w:t>
      </w:r>
      <w:r w:rsidR="00232D68">
        <w:rPr>
          <w:rFonts w:ascii="Times New Roman" w:hAnsi="Times New Roman" w:cs="Times New Roman"/>
          <w:sz w:val="28"/>
          <w:szCs w:val="28"/>
        </w:rPr>
        <w:t xml:space="preserve"> security </w:t>
      </w:r>
      <w:r w:rsidR="009706A3">
        <w:rPr>
          <w:rFonts w:ascii="Times New Roman" w:hAnsi="Times New Roman" w:cs="Times New Roman"/>
          <w:sz w:val="28"/>
          <w:szCs w:val="28"/>
        </w:rPr>
        <w:t>consequent upon</w:t>
      </w:r>
      <w:r w:rsidR="0084511A">
        <w:rPr>
          <w:rFonts w:ascii="Times New Roman" w:hAnsi="Times New Roman" w:cs="Times New Roman"/>
          <w:sz w:val="28"/>
          <w:szCs w:val="28"/>
        </w:rPr>
        <w:t xml:space="preserve"> permanent</w:t>
      </w:r>
      <w:r w:rsidR="009F49AE">
        <w:rPr>
          <w:rFonts w:ascii="Times New Roman" w:hAnsi="Times New Roman" w:cs="Times New Roman"/>
          <w:sz w:val="28"/>
          <w:szCs w:val="28"/>
        </w:rPr>
        <w:t xml:space="preserve"> </w:t>
      </w:r>
      <w:r w:rsidR="000F716B">
        <w:rPr>
          <w:rFonts w:ascii="Times New Roman" w:hAnsi="Times New Roman" w:cs="Times New Roman"/>
          <w:sz w:val="28"/>
          <w:szCs w:val="28"/>
        </w:rPr>
        <w:t>disconnection</w:t>
      </w:r>
      <w:r w:rsidR="009F49AE">
        <w:rPr>
          <w:rFonts w:ascii="Times New Roman" w:hAnsi="Times New Roman" w:cs="Times New Roman"/>
          <w:sz w:val="28"/>
          <w:szCs w:val="28"/>
        </w:rPr>
        <w:t xml:space="preserve"> </w:t>
      </w:r>
      <w:r w:rsidR="000F716B">
        <w:rPr>
          <w:rFonts w:ascii="Times New Roman" w:hAnsi="Times New Roman" w:cs="Times New Roman"/>
          <w:sz w:val="28"/>
          <w:szCs w:val="28"/>
        </w:rPr>
        <w:t>of the connection on 06.06.2019.</w:t>
      </w:r>
    </w:p>
    <w:p w:rsidR="00692D4D" w:rsidRPr="00692D4D" w:rsidRDefault="00692D4D" w:rsidP="007247DC">
      <w:pPr>
        <w:spacing w:line="480" w:lineRule="auto"/>
        <w:ind w:left="709"/>
        <w:rPr>
          <w:rFonts w:ascii="Times New Roman" w:hAnsi="Times New Roman" w:cs="Times New Roman"/>
          <w:i/>
          <w:iCs/>
          <w:sz w:val="28"/>
          <w:szCs w:val="28"/>
        </w:rPr>
      </w:pPr>
      <w:r w:rsidRPr="00692D4D">
        <w:rPr>
          <w:rFonts w:ascii="Times New Roman" w:hAnsi="Times New Roman" w:cs="Times New Roman"/>
          <w:i/>
          <w:iCs/>
          <w:sz w:val="28"/>
          <w:szCs w:val="28"/>
        </w:rPr>
        <w:t>My findings on the above issues deliberated and analysed are as under:</w:t>
      </w:r>
    </w:p>
    <w:p w:rsidR="00692D4D" w:rsidRPr="00F158A1" w:rsidRDefault="00692D4D" w:rsidP="00692D4D">
      <w:pPr>
        <w:rPr>
          <w:rFonts w:ascii="Times New Roman" w:hAnsi="Times New Roman" w:cs="Times New Roman"/>
          <w:b/>
          <w:bCs/>
          <w:sz w:val="28"/>
          <w:szCs w:val="28"/>
        </w:rPr>
      </w:pPr>
      <w:r w:rsidRPr="00F158A1">
        <w:rPr>
          <w:rFonts w:ascii="Times New Roman" w:hAnsi="Times New Roman" w:cs="Times New Roman"/>
          <w:b/>
          <w:bCs/>
          <w:sz w:val="28"/>
          <w:szCs w:val="28"/>
        </w:rPr>
        <w:t>Issue (i)</w:t>
      </w:r>
    </w:p>
    <w:p w:rsidR="00692D4D" w:rsidRDefault="00692D4D" w:rsidP="005554D9">
      <w:pPr>
        <w:spacing w:line="480" w:lineRule="auto"/>
        <w:ind w:left="709" w:hanging="425"/>
        <w:jc w:val="both"/>
        <w:rPr>
          <w:rFonts w:ascii="Times New Roman" w:hAnsi="Times New Roman" w:cs="Times New Roman"/>
          <w:sz w:val="28"/>
          <w:szCs w:val="28"/>
        </w:rPr>
      </w:pPr>
      <w:r>
        <w:rPr>
          <w:rFonts w:ascii="Times New Roman" w:hAnsi="Times New Roman" w:cs="Times New Roman"/>
          <w:sz w:val="28"/>
          <w:szCs w:val="28"/>
        </w:rPr>
        <w:t>a</w:t>
      </w:r>
      <w:r w:rsidR="008A6AE7">
        <w:rPr>
          <w:rFonts w:ascii="Times New Roman" w:hAnsi="Times New Roman" w:cs="Times New Roman"/>
          <w:sz w:val="28"/>
          <w:szCs w:val="28"/>
        </w:rPr>
        <w:t>)</w:t>
      </w:r>
      <w:r>
        <w:rPr>
          <w:rFonts w:ascii="Times New Roman" w:hAnsi="Times New Roman" w:cs="Times New Roman"/>
          <w:sz w:val="28"/>
          <w:szCs w:val="28"/>
        </w:rPr>
        <w:tab/>
        <w:t>During hearing of this case on 10.02.2021, the Appellant’s Counsel requested initially for adjournment of the case sine-die pending decision of CWP No. 23686</w:t>
      </w:r>
      <w:r w:rsidR="0050034C">
        <w:rPr>
          <w:rFonts w:ascii="Times New Roman" w:hAnsi="Times New Roman" w:cs="Times New Roman"/>
          <w:sz w:val="28"/>
          <w:szCs w:val="28"/>
        </w:rPr>
        <w:t xml:space="preserve"> of 2019 filed by the Appellant</w:t>
      </w:r>
      <w:r>
        <w:rPr>
          <w:rFonts w:ascii="Times New Roman" w:hAnsi="Times New Roman" w:cs="Times New Roman"/>
          <w:sz w:val="28"/>
          <w:szCs w:val="28"/>
        </w:rPr>
        <w:t xml:space="preserve"> in Hon’ble Punjab and Haryana High Court.</w:t>
      </w:r>
    </w:p>
    <w:p w:rsidR="0099368C" w:rsidRDefault="008A6AE7" w:rsidP="005554D9">
      <w:pPr>
        <w:spacing w:line="480" w:lineRule="auto"/>
        <w:ind w:left="709" w:hanging="425"/>
        <w:jc w:val="both"/>
        <w:rPr>
          <w:rFonts w:ascii="Times New Roman" w:hAnsi="Times New Roman" w:cs="Times New Roman"/>
          <w:sz w:val="28"/>
          <w:szCs w:val="28"/>
        </w:rPr>
      </w:pPr>
      <w:r>
        <w:rPr>
          <w:rFonts w:ascii="Times New Roman" w:hAnsi="Times New Roman" w:cs="Times New Roman"/>
          <w:sz w:val="28"/>
          <w:szCs w:val="28"/>
        </w:rPr>
        <w:t>b)</w:t>
      </w:r>
      <w:r w:rsidR="00FE25CD">
        <w:rPr>
          <w:rFonts w:ascii="Times New Roman" w:hAnsi="Times New Roman" w:cs="Times New Roman"/>
          <w:sz w:val="28"/>
          <w:szCs w:val="28"/>
        </w:rPr>
        <w:tab/>
        <w:t>In this connection</w:t>
      </w:r>
      <w:r w:rsidR="00692D4D">
        <w:rPr>
          <w:rFonts w:ascii="Times New Roman" w:hAnsi="Times New Roman" w:cs="Times New Roman"/>
          <w:sz w:val="28"/>
          <w:szCs w:val="28"/>
        </w:rPr>
        <w:t xml:space="preserve">, it is observed that the aforesaid CWP was filed by the Appellant challenging the order dated 23.07.2019 in Appeal Case No. A-20/2019 decided by this Court in matter relating to excess billing due to installation of MQP-95 specification Meter adjudicated on 07.12.2018 by the CGRF, Patiala in Case No. CGP-426 of 2018. Subsequent to filing of CWP No. 23686 of 2019 in Hon’ble High Court, the Appellant </w:t>
      </w:r>
      <w:r w:rsidR="00692D4D">
        <w:rPr>
          <w:rFonts w:ascii="Times New Roman" w:hAnsi="Times New Roman" w:cs="Times New Roman"/>
          <w:sz w:val="28"/>
          <w:szCs w:val="28"/>
        </w:rPr>
        <w:lastRenderedPageBreak/>
        <w:t>filed a Case No. T-403 of 2019 on 17.12.2019 (for relief on issues raised in the present Appea</w:t>
      </w:r>
      <w:r w:rsidR="00FE25CD">
        <w:rPr>
          <w:rFonts w:ascii="Times New Roman" w:hAnsi="Times New Roman" w:cs="Times New Roman"/>
          <w:sz w:val="28"/>
          <w:szCs w:val="28"/>
        </w:rPr>
        <w:t>l) before the CGRF, Patiala. The Forum</w:t>
      </w:r>
      <w:r w:rsidR="00692D4D">
        <w:rPr>
          <w:rFonts w:ascii="Times New Roman" w:hAnsi="Times New Roman" w:cs="Times New Roman"/>
          <w:sz w:val="28"/>
          <w:szCs w:val="28"/>
        </w:rPr>
        <w:t xml:space="preserve">, vide proceedings dated 17.01.2020, decided not to entertain the case as the said CWP filed by the Appellant was pending before the Hon’ble High Court. Aggrieved, the </w:t>
      </w:r>
      <w:r>
        <w:rPr>
          <w:rFonts w:ascii="Times New Roman" w:hAnsi="Times New Roman" w:cs="Times New Roman"/>
          <w:sz w:val="28"/>
          <w:szCs w:val="28"/>
        </w:rPr>
        <w:t>Appellant approached this Court</w:t>
      </w:r>
      <w:r w:rsidR="00692D4D">
        <w:rPr>
          <w:rFonts w:ascii="Times New Roman" w:hAnsi="Times New Roman" w:cs="Times New Roman"/>
          <w:sz w:val="28"/>
          <w:szCs w:val="28"/>
        </w:rPr>
        <w:t xml:space="preserve"> and filed a</w:t>
      </w:r>
      <w:r w:rsidR="00FE25CD">
        <w:rPr>
          <w:rFonts w:ascii="Times New Roman" w:hAnsi="Times New Roman" w:cs="Times New Roman"/>
          <w:sz w:val="28"/>
          <w:szCs w:val="28"/>
        </w:rPr>
        <w:t>n</w:t>
      </w:r>
      <w:r w:rsidR="00692D4D">
        <w:rPr>
          <w:rFonts w:ascii="Times New Roman" w:hAnsi="Times New Roman" w:cs="Times New Roman"/>
          <w:sz w:val="28"/>
          <w:szCs w:val="28"/>
        </w:rPr>
        <w:t xml:space="preserve"> Appeal No. </w:t>
      </w:r>
      <w:r w:rsidR="00692D4D" w:rsidRPr="006E04E6">
        <w:rPr>
          <w:rFonts w:ascii="Times New Roman" w:hAnsi="Times New Roman" w:cs="Times New Roman"/>
          <w:sz w:val="28"/>
          <w:szCs w:val="28"/>
        </w:rPr>
        <w:t>A-13 of</w:t>
      </w:r>
      <w:r w:rsidR="00692D4D">
        <w:rPr>
          <w:rFonts w:ascii="Times New Roman" w:hAnsi="Times New Roman" w:cs="Times New Roman"/>
          <w:sz w:val="28"/>
          <w:szCs w:val="28"/>
        </w:rPr>
        <w:t xml:space="preserve"> 2020 </w:t>
      </w:r>
      <w:r w:rsidR="00F35701">
        <w:rPr>
          <w:rFonts w:ascii="Times New Roman" w:hAnsi="Times New Roman" w:cs="Times New Roman"/>
          <w:sz w:val="28"/>
          <w:szCs w:val="28"/>
        </w:rPr>
        <w:t xml:space="preserve">on 24.02.2020 </w:t>
      </w:r>
      <w:r w:rsidR="00692D4D">
        <w:rPr>
          <w:rFonts w:ascii="Times New Roman" w:hAnsi="Times New Roman" w:cs="Times New Roman"/>
          <w:sz w:val="28"/>
          <w:szCs w:val="28"/>
        </w:rPr>
        <w:t>in this Court</w:t>
      </w:r>
      <w:r w:rsidR="0083632A">
        <w:rPr>
          <w:rFonts w:ascii="Times New Roman" w:hAnsi="Times New Roman" w:cs="Times New Roman"/>
          <w:sz w:val="28"/>
          <w:szCs w:val="28"/>
        </w:rPr>
        <w:t xml:space="preserve">. During hearing on 24.06.2020, the Appellant’s Representative </w:t>
      </w:r>
      <w:r w:rsidR="00FC27E0">
        <w:rPr>
          <w:rFonts w:ascii="Times New Roman" w:hAnsi="Times New Roman" w:cs="Times New Roman"/>
          <w:sz w:val="28"/>
          <w:szCs w:val="28"/>
        </w:rPr>
        <w:t>submitted an application stating as under</w:t>
      </w:r>
      <w:r w:rsidR="0099368C">
        <w:rPr>
          <w:rFonts w:ascii="Times New Roman" w:hAnsi="Times New Roman" w:cs="Times New Roman"/>
          <w:sz w:val="28"/>
          <w:szCs w:val="28"/>
        </w:rPr>
        <w:t>:</w:t>
      </w:r>
    </w:p>
    <w:p w:rsidR="00FF7FB6" w:rsidRPr="002C2FE0" w:rsidRDefault="00FF7FB6" w:rsidP="00FF7FB6">
      <w:pPr>
        <w:spacing w:line="480" w:lineRule="auto"/>
        <w:ind w:left="720" w:firstLine="720"/>
        <w:jc w:val="both"/>
        <w:rPr>
          <w:rFonts w:ascii="Times New Roman" w:hAnsi="Times New Roman" w:cs="Times New Roman"/>
          <w:sz w:val="28"/>
          <w:szCs w:val="28"/>
        </w:rPr>
      </w:pPr>
      <w:r w:rsidRPr="002C2FE0">
        <w:rPr>
          <w:rFonts w:ascii="Times New Roman" w:hAnsi="Times New Roman" w:cs="Times New Roman"/>
          <w:sz w:val="28"/>
          <w:szCs w:val="28"/>
        </w:rPr>
        <w:t>“With reference to the discussions related 24.06.2020. It is submitted that CWP-23686/2019 filed by the Appellant in the Hon’ble High Court of Punjab and Haryana is pending decision. It is clarified that CWP-30614/2019 mentioned in the decision dated 17.01.2020 of the CGRF, Patiala in Case No.</w:t>
      </w:r>
      <w:r w:rsidR="00B11AC1">
        <w:rPr>
          <w:rFonts w:ascii="Times New Roman" w:hAnsi="Times New Roman" w:cs="Times New Roman"/>
          <w:sz w:val="28"/>
          <w:szCs w:val="28"/>
        </w:rPr>
        <w:t xml:space="preserve">    </w:t>
      </w:r>
      <w:r w:rsidRPr="002C2FE0">
        <w:rPr>
          <w:rFonts w:ascii="Times New Roman" w:hAnsi="Times New Roman" w:cs="Times New Roman"/>
          <w:sz w:val="28"/>
          <w:szCs w:val="28"/>
        </w:rPr>
        <w:t xml:space="preserve">T-403/2019 pertains to M/s Krishna Agro, Nabha. </w:t>
      </w:r>
    </w:p>
    <w:p w:rsidR="00FF7FB6" w:rsidRDefault="00FF7FB6" w:rsidP="00FF7FB6">
      <w:pPr>
        <w:spacing w:line="480" w:lineRule="auto"/>
        <w:ind w:left="720" w:firstLine="720"/>
        <w:jc w:val="both"/>
        <w:rPr>
          <w:rFonts w:ascii="Times New Roman" w:hAnsi="Times New Roman" w:cs="Times New Roman"/>
          <w:sz w:val="28"/>
          <w:szCs w:val="28"/>
        </w:rPr>
      </w:pPr>
      <w:r w:rsidRPr="002C2FE0">
        <w:rPr>
          <w:rFonts w:ascii="Times New Roman" w:hAnsi="Times New Roman" w:cs="Times New Roman"/>
          <w:sz w:val="28"/>
          <w:szCs w:val="28"/>
        </w:rPr>
        <w:t>In our present Appeal</w:t>
      </w:r>
      <w:r>
        <w:rPr>
          <w:rFonts w:ascii="Times New Roman" w:hAnsi="Times New Roman" w:cs="Times New Roman"/>
          <w:sz w:val="28"/>
          <w:szCs w:val="28"/>
        </w:rPr>
        <w:t>,</w:t>
      </w:r>
      <w:r w:rsidRPr="002C2FE0">
        <w:rPr>
          <w:rFonts w:ascii="Times New Roman" w:hAnsi="Times New Roman" w:cs="Times New Roman"/>
          <w:sz w:val="28"/>
          <w:szCs w:val="28"/>
        </w:rPr>
        <w:t xml:space="preserve"> we have requested to remit the matter to CGRF, Patiala for consideration and decision on issues raised in Case No. T-403/2019 filed on 16.12.2019. </w:t>
      </w:r>
      <w:r>
        <w:rPr>
          <w:rFonts w:ascii="Times New Roman" w:hAnsi="Times New Roman" w:cs="Times New Roman"/>
          <w:sz w:val="28"/>
          <w:szCs w:val="28"/>
        </w:rPr>
        <w:t xml:space="preserve">It is </w:t>
      </w:r>
      <w:r w:rsidRPr="002C2FE0">
        <w:rPr>
          <w:rFonts w:ascii="Times New Roman" w:hAnsi="Times New Roman" w:cs="Times New Roman"/>
          <w:sz w:val="28"/>
          <w:szCs w:val="28"/>
        </w:rPr>
        <w:t xml:space="preserve">therefore requested that order may kindly be passed directing the CGRF, Patiala to hear the case on merits subject to outcome of the decision of the Hon’ble High Court in </w:t>
      </w:r>
      <w:r w:rsidR="005424EE">
        <w:rPr>
          <w:rFonts w:ascii="Times New Roman" w:hAnsi="Times New Roman" w:cs="Times New Roman"/>
          <w:sz w:val="28"/>
          <w:szCs w:val="28"/>
        </w:rPr>
        <w:t xml:space="preserve">                      </w:t>
      </w:r>
      <w:r w:rsidRPr="002C2FE0">
        <w:rPr>
          <w:rFonts w:ascii="Times New Roman" w:hAnsi="Times New Roman" w:cs="Times New Roman"/>
          <w:sz w:val="28"/>
          <w:szCs w:val="28"/>
        </w:rPr>
        <w:t>CWP-23686/2019.”</w:t>
      </w:r>
    </w:p>
    <w:p w:rsidR="00EF499E" w:rsidRDefault="001421E5" w:rsidP="0099368C">
      <w:pPr>
        <w:spacing w:line="480" w:lineRule="auto"/>
        <w:ind w:left="709"/>
        <w:jc w:val="both"/>
        <w:rPr>
          <w:rFonts w:ascii="Times New Roman" w:hAnsi="Times New Roman" w:cs="Times New Roman"/>
          <w:sz w:val="28"/>
          <w:szCs w:val="28"/>
        </w:rPr>
      </w:pPr>
      <w:r>
        <w:rPr>
          <w:rFonts w:ascii="Times New Roman" w:hAnsi="Times New Roman" w:cs="Times New Roman"/>
          <w:sz w:val="28"/>
          <w:szCs w:val="28"/>
        </w:rPr>
        <w:lastRenderedPageBreak/>
        <w:t xml:space="preserve">In view of the above submissions of the Appellant’s Representative in this Court, </w:t>
      </w:r>
      <w:r w:rsidR="00EF499E">
        <w:rPr>
          <w:rFonts w:ascii="Times New Roman" w:hAnsi="Times New Roman" w:cs="Times New Roman"/>
          <w:sz w:val="28"/>
          <w:szCs w:val="28"/>
        </w:rPr>
        <w:t>it was decided that:</w:t>
      </w:r>
    </w:p>
    <w:p w:rsidR="00507A34" w:rsidRDefault="00ED551E" w:rsidP="00507A34">
      <w:pPr>
        <w:pStyle w:val="ListParagraph"/>
        <w:tabs>
          <w:tab w:val="left" w:pos="-90"/>
        </w:tabs>
        <w:spacing w:line="480" w:lineRule="auto"/>
        <w:ind w:right="-2"/>
        <w:jc w:val="both"/>
        <w:rPr>
          <w:rFonts w:ascii="Times New Roman" w:hAnsi="Times New Roman" w:cs="Times New Roman"/>
          <w:sz w:val="28"/>
          <w:szCs w:val="28"/>
        </w:rPr>
      </w:pPr>
      <w:r>
        <w:rPr>
          <w:rFonts w:ascii="Times New Roman" w:hAnsi="Times New Roman" w:cs="Times New Roman"/>
          <w:sz w:val="28"/>
          <w:szCs w:val="28"/>
        </w:rPr>
        <w:tab/>
      </w:r>
      <w:r w:rsidR="00507A34">
        <w:rPr>
          <w:rFonts w:ascii="Times New Roman" w:hAnsi="Times New Roman" w:cs="Times New Roman"/>
          <w:sz w:val="28"/>
          <w:szCs w:val="28"/>
        </w:rPr>
        <w:t xml:space="preserve">“As a sequel of above discussions, the order dated 17.01.2020 of CGRF, Patiala in Case No. T- 403 of 2019 is set aside. It is held that the issues raised in dispute Case No. </w:t>
      </w:r>
      <w:r w:rsidR="00FA7D86">
        <w:rPr>
          <w:rFonts w:ascii="Times New Roman" w:hAnsi="Times New Roman" w:cs="Times New Roman"/>
          <w:sz w:val="28"/>
          <w:szCs w:val="28"/>
        </w:rPr>
        <w:t xml:space="preserve">         </w:t>
      </w:r>
      <w:r w:rsidR="00507A34">
        <w:rPr>
          <w:rFonts w:ascii="Times New Roman" w:hAnsi="Times New Roman" w:cs="Times New Roman"/>
          <w:sz w:val="28"/>
          <w:szCs w:val="28"/>
        </w:rPr>
        <w:t>T-403/2019 before CGRF, Patiala by the Appellant shall be heard and decided on merits by the CGRF, Patiala subject to the outcome of CWP 23686 of 2019 pending before the Hon’ble Punjab and Haryana High Court.”</w:t>
      </w:r>
    </w:p>
    <w:p w:rsidR="00692D4D" w:rsidRDefault="00692D4D" w:rsidP="00BA0D01">
      <w:pPr>
        <w:spacing w:line="480" w:lineRule="auto"/>
        <w:ind w:left="720" w:firstLine="720"/>
        <w:jc w:val="both"/>
        <w:rPr>
          <w:rFonts w:ascii="Times New Roman" w:hAnsi="Times New Roman" w:cs="Times New Roman"/>
          <w:sz w:val="28"/>
          <w:szCs w:val="28"/>
        </w:rPr>
      </w:pPr>
      <w:r>
        <w:rPr>
          <w:rFonts w:ascii="Times New Roman" w:hAnsi="Times New Roman" w:cs="Times New Roman"/>
          <w:sz w:val="28"/>
          <w:szCs w:val="28"/>
        </w:rPr>
        <w:t xml:space="preserve">As a result, the Appellant filed Case No. CGP-186 of 2020 on 21.07.2020 before the CGRF, Patiala whose order dated 09.12.2020 has been challenged by filing the present Appeal. </w:t>
      </w:r>
    </w:p>
    <w:p w:rsidR="00692D4D" w:rsidRDefault="008A6AE7" w:rsidP="00024151">
      <w:pPr>
        <w:spacing w:line="480" w:lineRule="auto"/>
        <w:ind w:left="709" w:hanging="425"/>
        <w:jc w:val="both"/>
        <w:rPr>
          <w:rFonts w:ascii="Times New Roman" w:hAnsi="Times New Roman" w:cs="Times New Roman"/>
          <w:sz w:val="28"/>
          <w:szCs w:val="28"/>
        </w:rPr>
      </w:pPr>
      <w:r>
        <w:rPr>
          <w:rFonts w:ascii="Times New Roman" w:hAnsi="Times New Roman" w:cs="Times New Roman"/>
          <w:sz w:val="28"/>
          <w:szCs w:val="28"/>
        </w:rPr>
        <w:t>c)</w:t>
      </w:r>
      <w:r w:rsidR="00692D4D">
        <w:rPr>
          <w:rFonts w:ascii="Times New Roman" w:hAnsi="Times New Roman" w:cs="Times New Roman"/>
          <w:sz w:val="28"/>
          <w:szCs w:val="28"/>
        </w:rPr>
        <w:tab/>
        <w:t xml:space="preserve">A perusal of the events leading to filing of the present Appeal in this Court reveals that the Appellant has preferred this Appeal seeking remedy against the decision dated 07.12.2020 of the Forum on </w:t>
      </w:r>
      <w:r w:rsidR="00D627E6">
        <w:rPr>
          <w:rFonts w:ascii="Times New Roman" w:hAnsi="Times New Roman" w:cs="Times New Roman"/>
          <w:sz w:val="28"/>
          <w:szCs w:val="28"/>
        </w:rPr>
        <w:t>matters concerning threshold/</w:t>
      </w:r>
      <w:r w:rsidR="0084511A">
        <w:rPr>
          <w:rFonts w:ascii="Times New Roman" w:hAnsi="Times New Roman" w:cs="Times New Roman"/>
          <w:sz w:val="28"/>
          <w:szCs w:val="28"/>
        </w:rPr>
        <w:t>ToD</w:t>
      </w:r>
      <w:r w:rsidR="00692D4D">
        <w:rPr>
          <w:rFonts w:ascii="Times New Roman" w:hAnsi="Times New Roman" w:cs="Times New Roman"/>
          <w:sz w:val="28"/>
          <w:szCs w:val="28"/>
        </w:rPr>
        <w:t xml:space="preserve"> Rebate and interest thereon, reversal of double entries, adjustment of security etc. Accordingly, the contention of the Appellant’s Counsel to adjourn adjudication of this dispute, pending decision of Hon’ble High Court in its CWP</w:t>
      </w:r>
      <w:r w:rsidR="001555A0">
        <w:rPr>
          <w:rFonts w:ascii="Times New Roman" w:hAnsi="Times New Roman" w:cs="Times New Roman"/>
          <w:sz w:val="28"/>
          <w:szCs w:val="28"/>
        </w:rPr>
        <w:t xml:space="preserve"> No. 23686 of 2019 </w:t>
      </w:r>
      <w:r w:rsidR="001555A0">
        <w:rPr>
          <w:rFonts w:ascii="Times New Roman" w:hAnsi="Times New Roman" w:cs="Times New Roman"/>
          <w:sz w:val="28"/>
          <w:szCs w:val="28"/>
        </w:rPr>
        <w:lastRenderedPageBreak/>
        <w:t>is an afterth</w:t>
      </w:r>
      <w:r w:rsidR="00692D4D">
        <w:rPr>
          <w:rFonts w:ascii="Times New Roman" w:hAnsi="Times New Roman" w:cs="Times New Roman"/>
          <w:sz w:val="28"/>
          <w:szCs w:val="28"/>
        </w:rPr>
        <w:t>ought and also w</w:t>
      </w:r>
      <w:r w:rsidR="00B40EC2">
        <w:rPr>
          <w:rFonts w:ascii="Times New Roman" w:hAnsi="Times New Roman" w:cs="Times New Roman"/>
          <w:sz w:val="28"/>
          <w:szCs w:val="28"/>
        </w:rPr>
        <w:t xml:space="preserve">ithout merit particularly keeping </w:t>
      </w:r>
      <w:r w:rsidR="00E76A37">
        <w:rPr>
          <w:rFonts w:ascii="Times New Roman" w:hAnsi="Times New Roman" w:cs="Times New Roman"/>
          <w:sz w:val="28"/>
          <w:szCs w:val="28"/>
        </w:rPr>
        <w:t>in</w:t>
      </w:r>
      <w:r w:rsidR="000531E9">
        <w:rPr>
          <w:rFonts w:ascii="Times New Roman" w:hAnsi="Times New Roman" w:cs="Times New Roman"/>
          <w:sz w:val="28"/>
          <w:szCs w:val="28"/>
        </w:rPr>
        <w:t xml:space="preserve"> </w:t>
      </w:r>
      <w:r w:rsidR="00B40EC2">
        <w:rPr>
          <w:rFonts w:ascii="Times New Roman" w:hAnsi="Times New Roman" w:cs="Times New Roman"/>
          <w:sz w:val="28"/>
          <w:szCs w:val="28"/>
        </w:rPr>
        <w:t xml:space="preserve">view the fact that the Appellant’s Representative had, on </w:t>
      </w:r>
      <w:r w:rsidR="00967B8A">
        <w:rPr>
          <w:rFonts w:ascii="Times New Roman" w:hAnsi="Times New Roman" w:cs="Times New Roman"/>
          <w:sz w:val="28"/>
          <w:szCs w:val="28"/>
        </w:rPr>
        <w:t xml:space="preserve">24.06.2020, himself requested in writing to remit the </w:t>
      </w:r>
      <w:r w:rsidR="00553B62">
        <w:rPr>
          <w:rFonts w:ascii="Times New Roman" w:hAnsi="Times New Roman" w:cs="Times New Roman"/>
          <w:sz w:val="28"/>
          <w:szCs w:val="28"/>
        </w:rPr>
        <w:t xml:space="preserve">matter to the Forum for hearing and adjudication on merits. </w:t>
      </w:r>
      <w:r w:rsidR="00F97F8D">
        <w:rPr>
          <w:rFonts w:ascii="Times New Roman" w:hAnsi="Times New Roman" w:cs="Times New Roman"/>
          <w:sz w:val="28"/>
          <w:szCs w:val="28"/>
        </w:rPr>
        <w:t>Moreover</w:t>
      </w:r>
      <w:r w:rsidR="005845D6">
        <w:rPr>
          <w:rFonts w:ascii="Times New Roman" w:hAnsi="Times New Roman" w:cs="Times New Roman"/>
          <w:sz w:val="28"/>
          <w:szCs w:val="28"/>
        </w:rPr>
        <w:t xml:space="preserve">, the case was heard by CGRF, Patiala on the basis of written request of the Appellant to decide its pending issues without prejudice to the outcome of CWP No. 23686 of 2019 pending in the </w:t>
      </w:r>
      <w:r w:rsidR="005C1F2B">
        <w:rPr>
          <w:rFonts w:ascii="Times New Roman" w:hAnsi="Times New Roman" w:cs="Times New Roman"/>
          <w:sz w:val="28"/>
          <w:szCs w:val="28"/>
        </w:rPr>
        <w:t>Hon’ble</w:t>
      </w:r>
      <w:r w:rsidR="00C07FB7">
        <w:rPr>
          <w:rFonts w:ascii="Times New Roman" w:hAnsi="Times New Roman" w:cs="Times New Roman"/>
          <w:sz w:val="28"/>
          <w:szCs w:val="28"/>
        </w:rPr>
        <w:t xml:space="preserve"> </w:t>
      </w:r>
      <w:r w:rsidR="005845D6">
        <w:rPr>
          <w:rFonts w:ascii="Times New Roman" w:hAnsi="Times New Roman" w:cs="Times New Roman"/>
          <w:sz w:val="28"/>
          <w:szCs w:val="28"/>
        </w:rPr>
        <w:t>Punjab and Haryana High Court.</w:t>
      </w:r>
    </w:p>
    <w:p w:rsidR="00692D4D" w:rsidRDefault="00EB1867" w:rsidP="00C43D6D">
      <w:pPr>
        <w:spacing w:line="480" w:lineRule="auto"/>
        <w:ind w:left="709" w:hanging="425"/>
        <w:jc w:val="both"/>
        <w:rPr>
          <w:rFonts w:ascii="Times New Roman" w:hAnsi="Times New Roman" w:cs="Times New Roman"/>
          <w:sz w:val="28"/>
          <w:szCs w:val="28"/>
        </w:rPr>
      </w:pPr>
      <w:r>
        <w:rPr>
          <w:rFonts w:ascii="Times New Roman" w:hAnsi="Times New Roman" w:cs="Times New Roman"/>
          <w:sz w:val="28"/>
          <w:szCs w:val="28"/>
        </w:rPr>
        <w:t>d)</w:t>
      </w:r>
      <w:r w:rsidR="00692D4D">
        <w:rPr>
          <w:rFonts w:ascii="Times New Roman" w:hAnsi="Times New Roman" w:cs="Times New Roman"/>
          <w:sz w:val="28"/>
          <w:szCs w:val="28"/>
        </w:rPr>
        <w:tab/>
        <w:t xml:space="preserve">The prayer of the Appellant’s Counsel for adjournment of the present Appeal sine-die is thus not sustainable </w:t>
      </w:r>
      <w:r w:rsidR="00C43D6D">
        <w:rPr>
          <w:rFonts w:ascii="Times New Roman" w:hAnsi="Times New Roman" w:cs="Times New Roman"/>
          <w:sz w:val="28"/>
          <w:szCs w:val="28"/>
        </w:rPr>
        <w:t>in the eyes of law, hence,</w:t>
      </w:r>
      <w:r w:rsidR="00692D4D">
        <w:rPr>
          <w:rFonts w:ascii="Times New Roman" w:hAnsi="Times New Roman" w:cs="Times New Roman"/>
          <w:sz w:val="28"/>
          <w:szCs w:val="28"/>
        </w:rPr>
        <w:t xml:space="preserve"> rejected</w:t>
      </w:r>
      <w:r w:rsidR="00C43D6D">
        <w:rPr>
          <w:rFonts w:ascii="Times New Roman" w:hAnsi="Times New Roman" w:cs="Times New Roman"/>
          <w:sz w:val="28"/>
          <w:szCs w:val="28"/>
        </w:rPr>
        <w:t>.</w:t>
      </w:r>
    </w:p>
    <w:p w:rsidR="00692D4D" w:rsidRDefault="00EB1867" w:rsidP="00D428B6">
      <w:pPr>
        <w:spacing w:line="480" w:lineRule="auto"/>
        <w:ind w:left="284"/>
        <w:jc w:val="both"/>
        <w:rPr>
          <w:rFonts w:ascii="Times New Roman" w:hAnsi="Times New Roman" w:cs="Times New Roman"/>
          <w:sz w:val="28"/>
          <w:szCs w:val="28"/>
        </w:rPr>
      </w:pPr>
      <w:r>
        <w:rPr>
          <w:rFonts w:ascii="Times New Roman" w:hAnsi="Times New Roman" w:cs="Times New Roman"/>
          <w:sz w:val="28"/>
          <w:szCs w:val="28"/>
        </w:rPr>
        <w:t>e)</w:t>
      </w:r>
      <w:r w:rsidR="00692D4D">
        <w:rPr>
          <w:rFonts w:ascii="Times New Roman" w:hAnsi="Times New Roman" w:cs="Times New Roman"/>
          <w:sz w:val="28"/>
          <w:szCs w:val="28"/>
        </w:rPr>
        <w:tab/>
        <w:t>This issue is disposed off accordingly.</w:t>
      </w:r>
    </w:p>
    <w:p w:rsidR="00692D4D" w:rsidRPr="00FC5A1E" w:rsidRDefault="00692D4D" w:rsidP="00692D4D">
      <w:pPr>
        <w:spacing w:line="480" w:lineRule="auto"/>
        <w:ind w:left="709" w:hanging="709"/>
        <w:jc w:val="both"/>
        <w:rPr>
          <w:rFonts w:ascii="Times New Roman" w:hAnsi="Times New Roman" w:cs="Times New Roman"/>
          <w:b/>
          <w:bCs/>
          <w:sz w:val="28"/>
          <w:szCs w:val="28"/>
        </w:rPr>
      </w:pPr>
      <w:r w:rsidRPr="00FC5A1E">
        <w:rPr>
          <w:rFonts w:ascii="Times New Roman" w:hAnsi="Times New Roman" w:cs="Times New Roman"/>
          <w:b/>
          <w:bCs/>
          <w:sz w:val="28"/>
          <w:szCs w:val="28"/>
        </w:rPr>
        <w:t>Issue (ii)</w:t>
      </w:r>
    </w:p>
    <w:p w:rsidR="00B86A88" w:rsidRPr="00D51166" w:rsidRDefault="00692D4D" w:rsidP="007B5A55">
      <w:pPr>
        <w:pStyle w:val="ListParagraph"/>
        <w:numPr>
          <w:ilvl w:val="0"/>
          <w:numId w:val="10"/>
        </w:numPr>
        <w:spacing w:line="480" w:lineRule="auto"/>
        <w:ind w:left="709" w:hanging="425"/>
        <w:jc w:val="both"/>
        <w:rPr>
          <w:rFonts w:ascii="Times New Roman" w:hAnsi="Times New Roman" w:cs="Times New Roman"/>
          <w:sz w:val="28"/>
          <w:szCs w:val="28"/>
        </w:rPr>
      </w:pPr>
      <w:r w:rsidRPr="00FC5A1E">
        <w:rPr>
          <w:rFonts w:ascii="Times New Roman" w:hAnsi="Times New Roman" w:cs="Times New Roman"/>
          <w:sz w:val="28"/>
          <w:szCs w:val="28"/>
        </w:rPr>
        <w:t xml:space="preserve">The Appellant’s Counsel contested </w:t>
      </w:r>
      <w:r>
        <w:rPr>
          <w:rFonts w:ascii="Times New Roman" w:hAnsi="Times New Roman" w:cs="Times New Roman"/>
          <w:sz w:val="28"/>
          <w:szCs w:val="28"/>
        </w:rPr>
        <w:t>the decision of the Forum not to consider refund of rebate on account of consumption of electricity above threshold units during the years 2015-16 and 2016-17 on the ground of being time barred in terms of provisions contained in Regulation 2.25 of PSERC (Forum and Ombudsman) Regulation, 2016.</w:t>
      </w:r>
    </w:p>
    <w:p w:rsidR="009F3387" w:rsidRDefault="00FB430E" w:rsidP="0056630D">
      <w:pPr>
        <w:pStyle w:val="BodyText"/>
        <w:tabs>
          <w:tab w:val="left" w:pos="7892"/>
          <w:tab w:val="left" w:pos="7938"/>
        </w:tabs>
        <w:spacing w:before="203" w:line="480" w:lineRule="auto"/>
        <w:ind w:left="709" w:right="95" w:hanging="425"/>
        <w:jc w:val="both"/>
        <w:rPr>
          <w:rFonts w:ascii="Times New Roman" w:hAnsi="Times New Roman" w:cs="Times New Roman"/>
          <w:sz w:val="28"/>
          <w:szCs w:val="28"/>
        </w:rPr>
      </w:pPr>
      <w:r>
        <w:rPr>
          <w:rFonts w:ascii="Times New Roman" w:hAnsi="Times New Roman" w:cs="Times New Roman"/>
          <w:sz w:val="28"/>
          <w:szCs w:val="28"/>
        </w:rPr>
        <w:t>b)</w:t>
      </w:r>
      <w:r>
        <w:rPr>
          <w:rFonts w:ascii="Times New Roman" w:hAnsi="Times New Roman" w:cs="Times New Roman"/>
          <w:sz w:val="28"/>
          <w:szCs w:val="28"/>
        </w:rPr>
        <w:tab/>
      </w:r>
      <w:r w:rsidR="00AA06AE">
        <w:rPr>
          <w:rFonts w:ascii="Times New Roman" w:hAnsi="Times New Roman" w:cs="Times New Roman"/>
          <w:sz w:val="28"/>
          <w:szCs w:val="28"/>
        </w:rPr>
        <w:t xml:space="preserve">In this regard, it is worthwhile to peruse the observations of the Forum </w:t>
      </w:r>
      <w:r w:rsidR="009F3387">
        <w:rPr>
          <w:rFonts w:ascii="Times New Roman" w:hAnsi="Times New Roman" w:cs="Times New Roman"/>
          <w:sz w:val="28"/>
          <w:szCs w:val="28"/>
        </w:rPr>
        <w:t xml:space="preserve">in its order dated 09.12.2020 (page 5), </w:t>
      </w:r>
      <w:r w:rsidR="00633686">
        <w:rPr>
          <w:rFonts w:ascii="Times New Roman" w:hAnsi="Times New Roman" w:cs="Times New Roman"/>
          <w:sz w:val="28"/>
          <w:szCs w:val="28"/>
        </w:rPr>
        <w:t xml:space="preserve">            </w:t>
      </w:r>
      <w:r w:rsidR="004C2E2E">
        <w:rPr>
          <w:rFonts w:ascii="Times New Roman" w:hAnsi="Times New Roman" w:cs="Times New Roman"/>
          <w:sz w:val="28"/>
          <w:szCs w:val="28"/>
        </w:rPr>
        <w:lastRenderedPageBreak/>
        <w:t>stating</w:t>
      </w:r>
      <w:r w:rsidR="009F3387">
        <w:rPr>
          <w:rFonts w:ascii="Times New Roman" w:hAnsi="Times New Roman" w:cs="Times New Roman"/>
          <w:sz w:val="28"/>
          <w:szCs w:val="28"/>
        </w:rPr>
        <w:t xml:space="preserve"> as under:</w:t>
      </w:r>
    </w:p>
    <w:p w:rsidR="001E0E75" w:rsidRDefault="000613AB" w:rsidP="0061329C">
      <w:pPr>
        <w:pStyle w:val="BodyText"/>
        <w:spacing w:before="203" w:line="480" w:lineRule="auto"/>
        <w:ind w:left="709" w:right="155"/>
        <w:jc w:val="both"/>
        <w:rPr>
          <w:rFonts w:ascii="Times New Roman" w:hAnsi="Times New Roman" w:cs="Times New Roman"/>
          <w:sz w:val="28"/>
          <w:szCs w:val="28"/>
          <w:lang w:val="en-IN"/>
        </w:rPr>
      </w:pPr>
      <w:r>
        <w:rPr>
          <w:rFonts w:ascii="Times New Roman" w:hAnsi="Times New Roman" w:cs="Times New Roman"/>
          <w:sz w:val="28"/>
          <w:szCs w:val="28"/>
        </w:rPr>
        <w:t>“</w:t>
      </w:r>
      <w:r w:rsidR="001E0E75" w:rsidRPr="001E0E75">
        <w:rPr>
          <w:rFonts w:ascii="Times New Roman" w:hAnsi="Times New Roman" w:cs="Times New Roman"/>
          <w:sz w:val="28"/>
          <w:szCs w:val="28"/>
        </w:rPr>
        <w:t>Forum considered the contention of the Petitioner and Respondent brought out in written and verbal submissions during the course of proceeding. Forum has observed that the Petitioner was a LS consumer receiving regular energy bills from the respondent corporation from time to time and in all the bills, the det</w:t>
      </w:r>
      <w:r w:rsidR="00C07FB7">
        <w:rPr>
          <w:rFonts w:ascii="Times New Roman" w:hAnsi="Times New Roman" w:cs="Times New Roman"/>
          <w:sz w:val="28"/>
          <w:szCs w:val="28"/>
        </w:rPr>
        <w:t>ails of various amounts charged/</w:t>
      </w:r>
      <w:r w:rsidR="001E0E75" w:rsidRPr="001E0E75">
        <w:rPr>
          <w:rFonts w:ascii="Times New Roman" w:hAnsi="Times New Roman" w:cs="Times New Roman"/>
          <w:sz w:val="28"/>
          <w:szCs w:val="28"/>
        </w:rPr>
        <w:t>rebates given were invariably depicted. The petitioner did not point out or represent to the respondent the issue of non receipt of Threshold Units Rebate during the year 2015-16 &amp; 2016-17 and even after that upto the year 2019. Thus the petitioner did not take appropriate remedy at appropriate time and has failed to exercise its obligation to approach respondent in time for attending this issue. The onus for not taking appropriate remedies rests on the petitioner, a LS consumer. He failed to point out to the respondent to take timely action for giving him Threshold units Rebate. As such, any rebate on account of consumption of electricity above Threshold Units by the Petitioner during the years 2015-16 &amp; 2016-17 is not considerable for decision now being time</w:t>
      </w:r>
      <w:r w:rsidR="001E6EE1">
        <w:rPr>
          <w:rFonts w:ascii="Times New Roman" w:hAnsi="Times New Roman" w:cs="Times New Roman"/>
          <w:sz w:val="28"/>
          <w:szCs w:val="28"/>
        </w:rPr>
        <w:t xml:space="preserve"> </w:t>
      </w:r>
      <w:r w:rsidR="001E0E75" w:rsidRPr="001E0E75">
        <w:rPr>
          <w:rFonts w:ascii="Times New Roman" w:hAnsi="Times New Roman" w:cs="Times New Roman"/>
          <w:sz w:val="28"/>
          <w:szCs w:val="28"/>
        </w:rPr>
        <w:t>barred.</w:t>
      </w:r>
      <w:r>
        <w:rPr>
          <w:rFonts w:ascii="Times New Roman" w:hAnsi="Times New Roman" w:cs="Times New Roman"/>
          <w:sz w:val="28"/>
          <w:szCs w:val="28"/>
          <w:lang w:val="en-IN"/>
        </w:rPr>
        <w:t>”</w:t>
      </w:r>
    </w:p>
    <w:p w:rsidR="00A74618" w:rsidRDefault="00F53B18" w:rsidP="00F53B18">
      <w:pPr>
        <w:pStyle w:val="BodyText"/>
        <w:spacing w:before="203" w:line="480" w:lineRule="auto"/>
        <w:ind w:left="709" w:right="155" w:hanging="425"/>
        <w:jc w:val="both"/>
        <w:rPr>
          <w:rFonts w:ascii="Times New Roman" w:hAnsi="Times New Roman" w:cs="Times New Roman"/>
          <w:sz w:val="28"/>
          <w:szCs w:val="28"/>
          <w:lang w:val="en-IN"/>
        </w:rPr>
      </w:pPr>
      <w:r>
        <w:rPr>
          <w:rFonts w:ascii="Times New Roman" w:hAnsi="Times New Roman" w:cs="Times New Roman"/>
          <w:sz w:val="28"/>
          <w:szCs w:val="28"/>
          <w:lang w:val="en-IN"/>
        </w:rPr>
        <w:t>c)</w:t>
      </w:r>
      <w:r>
        <w:rPr>
          <w:rFonts w:ascii="Times New Roman" w:hAnsi="Times New Roman" w:cs="Times New Roman"/>
          <w:sz w:val="28"/>
          <w:szCs w:val="28"/>
          <w:lang w:val="en-IN"/>
        </w:rPr>
        <w:tab/>
      </w:r>
      <w:r w:rsidR="003E43E2">
        <w:rPr>
          <w:rFonts w:ascii="Times New Roman" w:hAnsi="Times New Roman" w:cs="Times New Roman"/>
          <w:sz w:val="28"/>
          <w:szCs w:val="28"/>
          <w:lang w:val="en-IN"/>
        </w:rPr>
        <w:t>Regulation 2.25 of PSERC (Forum and Ombudsman) Regulation 2016 reads as under:</w:t>
      </w:r>
    </w:p>
    <w:p w:rsidR="00E35AD0" w:rsidRPr="005D3B8C" w:rsidRDefault="00E35AD0" w:rsidP="00F53B18">
      <w:pPr>
        <w:pStyle w:val="BodyText"/>
        <w:spacing w:before="203" w:line="480" w:lineRule="auto"/>
        <w:ind w:left="709" w:right="155"/>
        <w:jc w:val="both"/>
        <w:rPr>
          <w:rFonts w:ascii="Times New Roman" w:hAnsi="Times New Roman" w:cs="Times New Roman"/>
          <w:i/>
          <w:iCs/>
          <w:sz w:val="28"/>
          <w:szCs w:val="28"/>
        </w:rPr>
      </w:pPr>
      <w:r w:rsidRPr="005D3B8C">
        <w:rPr>
          <w:rFonts w:ascii="Times New Roman" w:hAnsi="Times New Roman" w:cs="Times New Roman"/>
          <w:i/>
          <w:iCs/>
          <w:sz w:val="28"/>
          <w:szCs w:val="28"/>
        </w:rPr>
        <w:lastRenderedPageBreak/>
        <w:t>“</w:t>
      </w:r>
      <w:r w:rsidRPr="00290638">
        <w:rPr>
          <w:rFonts w:ascii="Times New Roman" w:hAnsi="Times New Roman" w:cs="Times New Roman"/>
          <w:b/>
          <w:bCs/>
          <w:i/>
          <w:iCs/>
          <w:sz w:val="28"/>
          <w:szCs w:val="28"/>
        </w:rPr>
        <w:t>2.25</w:t>
      </w:r>
      <w:r w:rsidRPr="005D3B8C">
        <w:rPr>
          <w:rFonts w:ascii="Times New Roman" w:hAnsi="Times New Roman" w:cs="Times New Roman"/>
          <w:i/>
          <w:iCs/>
          <w:sz w:val="28"/>
          <w:szCs w:val="28"/>
        </w:rPr>
        <w:tab/>
        <w:t>The Forum shall entertain only those complaints where the representation is made within 2 years from the date of cause of action in case the complainant approaches the Forum directly or within 2 months from the date of receipt of the orders of respective Dispute Settlement Committee constituted under CCHP.</w:t>
      </w:r>
    </w:p>
    <w:p w:rsidR="00E35AD0" w:rsidRPr="005D3B8C" w:rsidRDefault="00E35AD0" w:rsidP="00B70581">
      <w:pPr>
        <w:pStyle w:val="BodyText"/>
        <w:spacing w:before="203" w:line="480" w:lineRule="auto"/>
        <w:ind w:left="709" w:right="155"/>
        <w:jc w:val="both"/>
        <w:rPr>
          <w:rFonts w:ascii="Times New Roman" w:hAnsi="Times New Roman" w:cs="Times New Roman"/>
          <w:i/>
          <w:iCs/>
          <w:sz w:val="32"/>
          <w:szCs w:val="32"/>
          <w:lang w:val="en-IN"/>
        </w:rPr>
      </w:pPr>
      <w:r w:rsidRPr="005D3B8C">
        <w:rPr>
          <w:rFonts w:ascii="Times New Roman" w:hAnsi="Times New Roman" w:cs="Times New Roman"/>
          <w:i/>
          <w:iCs/>
          <w:sz w:val="28"/>
          <w:szCs w:val="28"/>
        </w:rPr>
        <w:t xml:space="preserve">Provided that the Forum may, for reasons to be recorded in writing, entertain a complaint which does not meet the aforesaid requirements.” </w:t>
      </w:r>
    </w:p>
    <w:p w:rsidR="00DD18DF" w:rsidRDefault="00DD18DF" w:rsidP="007B5A55">
      <w:pPr>
        <w:pStyle w:val="BodyText"/>
        <w:numPr>
          <w:ilvl w:val="0"/>
          <w:numId w:val="11"/>
        </w:numPr>
        <w:spacing w:before="203" w:line="480" w:lineRule="auto"/>
        <w:ind w:left="709" w:right="155" w:hanging="425"/>
        <w:jc w:val="both"/>
        <w:rPr>
          <w:rFonts w:ascii="Times New Roman" w:hAnsi="Times New Roman" w:cs="Times New Roman"/>
          <w:sz w:val="28"/>
          <w:szCs w:val="28"/>
          <w:lang w:val="en-IN"/>
        </w:rPr>
      </w:pPr>
      <w:r>
        <w:rPr>
          <w:rFonts w:ascii="Times New Roman" w:hAnsi="Times New Roman" w:cs="Times New Roman"/>
          <w:sz w:val="28"/>
          <w:szCs w:val="28"/>
          <w:lang w:val="en-IN"/>
        </w:rPr>
        <w:t xml:space="preserve">Since the rebate claimed by the Appellant pertains to the years 2015-16 and 2016-17 </w:t>
      </w:r>
      <w:r w:rsidR="00037AD1">
        <w:rPr>
          <w:rFonts w:ascii="Times New Roman" w:hAnsi="Times New Roman" w:cs="Times New Roman"/>
          <w:sz w:val="28"/>
          <w:szCs w:val="28"/>
          <w:lang w:val="en-IN"/>
        </w:rPr>
        <w:t>and was not claimed by the Appellant by making a representation to the competent authority/</w:t>
      </w:r>
      <w:r w:rsidR="003D1EEF">
        <w:rPr>
          <w:rFonts w:ascii="Times New Roman" w:hAnsi="Times New Roman" w:cs="Times New Roman"/>
          <w:sz w:val="28"/>
          <w:szCs w:val="28"/>
          <w:lang w:val="en-IN"/>
        </w:rPr>
        <w:t xml:space="preserve"> </w:t>
      </w:r>
      <w:r w:rsidR="00037AD1">
        <w:rPr>
          <w:rFonts w:ascii="Times New Roman" w:hAnsi="Times New Roman" w:cs="Times New Roman"/>
          <w:sz w:val="28"/>
          <w:szCs w:val="28"/>
          <w:lang w:val="en-IN"/>
        </w:rPr>
        <w:t xml:space="preserve">appropriate body </w:t>
      </w:r>
      <w:r w:rsidR="009B5624">
        <w:rPr>
          <w:rFonts w:ascii="Times New Roman" w:hAnsi="Times New Roman" w:cs="Times New Roman"/>
          <w:sz w:val="28"/>
          <w:szCs w:val="28"/>
          <w:lang w:val="en-IN"/>
        </w:rPr>
        <w:t xml:space="preserve">within 2 years of its becoming due, </w:t>
      </w:r>
      <w:r w:rsidR="00CE0DEA">
        <w:rPr>
          <w:rFonts w:ascii="Times New Roman" w:hAnsi="Times New Roman" w:cs="Times New Roman"/>
          <w:sz w:val="28"/>
          <w:szCs w:val="28"/>
          <w:lang w:val="en-IN"/>
        </w:rPr>
        <w:t xml:space="preserve">the order of the </w:t>
      </w:r>
      <w:r w:rsidR="006B7605">
        <w:rPr>
          <w:rFonts w:ascii="Times New Roman" w:hAnsi="Times New Roman" w:cs="Times New Roman"/>
          <w:sz w:val="28"/>
          <w:szCs w:val="28"/>
          <w:lang w:val="en-IN"/>
        </w:rPr>
        <w:t xml:space="preserve">Forum not to consider the issue for decision in terms of the said regulation </w:t>
      </w:r>
      <w:r w:rsidR="00D53130">
        <w:rPr>
          <w:rFonts w:ascii="Times New Roman" w:hAnsi="Times New Roman" w:cs="Times New Roman"/>
          <w:sz w:val="28"/>
          <w:szCs w:val="28"/>
          <w:lang w:val="en-IN"/>
        </w:rPr>
        <w:t>is just and fair.</w:t>
      </w:r>
    </w:p>
    <w:p w:rsidR="00CD6BA5" w:rsidRDefault="00741715" w:rsidP="007B5A55">
      <w:pPr>
        <w:pStyle w:val="BodyText"/>
        <w:numPr>
          <w:ilvl w:val="0"/>
          <w:numId w:val="11"/>
        </w:numPr>
        <w:spacing w:before="203" w:line="480" w:lineRule="auto"/>
        <w:ind w:left="709" w:right="155" w:hanging="425"/>
        <w:jc w:val="both"/>
        <w:rPr>
          <w:rFonts w:ascii="Times New Roman" w:hAnsi="Times New Roman" w:cs="Times New Roman"/>
          <w:sz w:val="28"/>
          <w:szCs w:val="28"/>
          <w:lang w:val="en-IN"/>
        </w:rPr>
      </w:pPr>
      <w:r>
        <w:rPr>
          <w:rFonts w:ascii="Times New Roman" w:hAnsi="Times New Roman" w:cs="Times New Roman"/>
          <w:sz w:val="28"/>
          <w:szCs w:val="28"/>
          <w:lang w:val="en-IN"/>
        </w:rPr>
        <w:t>This issue</w:t>
      </w:r>
      <w:r w:rsidR="00CD6BA5">
        <w:rPr>
          <w:rFonts w:ascii="Times New Roman" w:hAnsi="Times New Roman" w:cs="Times New Roman"/>
          <w:sz w:val="28"/>
          <w:szCs w:val="28"/>
          <w:lang w:val="en-IN"/>
        </w:rPr>
        <w:t xml:space="preserve"> is disposed off accordingly.</w:t>
      </w:r>
    </w:p>
    <w:p w:rsidR="00086B15" w:rsidRPr="00585A96" w:rsidRDefault="00086B15" w:rsidP="00585A96">
      <w:pPr>
        <w:pStyle w:val="BodyText"/>
        <w:spacing w:before="203" w:line="480" w:lineRule="auto"/>
        <w:ind w:right="155"/>
        <w:jc w:val="both"/>
        <w:rPr>
          <w:rFonts w:ascii="Times New Roman" w:hAnsi="Times New Roman" w:cs="Times New Roman"/>
          <w:b/>
          <w:bCs/>
          <w:sz w:val="28"/>
          <w:szCs w:val="28"/>
          <w:lang w:val="en-IN"/>
        </w:rPr>
      </w:pPr>
      <w:r w:rsidRPr="00585A96">
        <w:rPr>
          <w:rFonts w:ascii="Times New Roman" w:hAnsi="Times New Roman" w:cs="Times New Roman"/>
          <w:b/>
          <w:bCs/>
          <w:sz w:val="28"/>
          <w:szCs w:val="28"/>
          <w:lang w:val="en-IN"/>
        </w:rPr>
        <w:t>Issue (iii)</w:t>
      </w:r>
    </w:p>
    <w:p w:rsidR="002F20D2" w:rsidRPr="00FB10DC" w:rsidRDefault="007538C6" w:rsidP="003B7A64">
      <w:pPr>
        <w:pStyle w:val="ListParagraph"/>
        <w:numPr>
          <w:ilvl w:val="0"/>
          <w:numId w:val="12"/>
        </w:numPr>
        <w:spacing w:line="480" w:lineRule="auto"/>
        <w:ind w:left="709" w:hanging="425"/>
        <w:jc w:val="both"/>
        <w:rPr>
          <w:rFonts w:ascii="Times New Roman" w:hAnsi="Times New Roman" w:cs="Times New Roman"/>
          <w:sz w:val="28"/>
          <w:szCs w:val="28"/>
        </w:rPr>
      </w:pPr>
      <w:r w:rsidRPr="00DA1E74">
        <w:rPr>
          <w:rFonts w:ascii="Times New Roman" w:hAnsi="Times New Roman" w:cs="Times New Roman"/>
          <w:sz w:val="28"/>
          <w:szCs w:val="28"/>
          <w:lang w:val="en-IN"/>
        </w:rPr>
        <w:t xml:space="preserve">The Appellant’s Counsel submitted that </w:t>
      </w:r>
      <w:r w:rsidR="00FE45E4" w:rsidRPr="00DA1E74">
        <w:rPr>
          <w:rFonts w:ascii="Times New Roman" w:hAnsi="Times New Roman" w:cs="Times New Roman"/>
          <w:sz w:val="28"/>
          <w:szCs w:val="28"/>
          <w:lang w:val="en-IN"/>
        </w:rPr>
        <w:t>the decision of the Forum not to consider the ToD rebate</w:t>
      </w:r>
      <w:r w:rsidR="00772F7B" w:rsidRPr="00DA1E74">
        <w:rPr>
          <w:rFonts w:ascii="Times New Roman" w:hAnsi="Times New Roman" w:cs="Times New Roman"/>
          <w:sz w:val="28"/>
          <w:szCs w:val="28"/>
          <w:lang w:val="en-IN"/>
        </w:rPr>
        <w:t xml:space="preserve"> from </w:t>
      </w:r>
      <w:r w:rsidR="00A707D8" w:rsidRPr="00DA1E74">
        <w:rPr>
          <w:rFonts w:ascii="Times New Roman" w:hAnsi="Times New Roman" w:cs="Times New Roman"/>
          <w:sz w:val="28"/>
          <w:szCs w:val="28"/>
          <w:lang w:val="en-IN"/>
        </w:rPr>
        <w:t>04/2016</w:t>
      </w:r>
      <w:r w:rsidR="00772F7B" w:rsidRPr="00DA1E74">
        <w:rPr>
          <w:rFonts w:ascii="Times New Roman" w:hAnsi="Times New Roman" w:cs="Times New Roman"/>
          <w:sz w:val="28"/>
          <w:szCs w:val="28"/>
          <w:lang w:val="en-IN"/>
        </w:rPr>
        <w:t xml:space="preserve"> to 01.10.2017 </w:t>
      </w:r>
      <w:r w:rsidR="00735D1A" w:rsidRPr="00DA1E74">
        <w:rPr>
          <w:rFonts w:ascii="Times New Roman" w:hAnsi="Times New Roman" w:cs="Times New Roman"/>
          <w:sz w:val="28"/>
          <w:szCs w:val="28"/>
          <w:lang w:val="en-IN"/>
        </w:rPr>
        <w:t>on the ground of being time barred was not in order.</w:t>
      </w:r>
      <w:r w:rsidR="002F7544" w:rsidRPr="00DA1E74">
        <w:rPr>
          <w:rFonts w:ascii="Times New Roman" w:hAnsi="Times New Roman" w:cs="Times New Roman"/>
          <w:sz w:val="28"/>
          <w:szCs w:val="28"/>
          <w:lang w:val="en-IN"/>
        </w:rPr>
        <w:t xml:space="preserve"> He also stated that </w:t>
      </w:r>
      <w:r w:rsidR="00DA1E74">
        <w:rPr>
          <w:rFonts w:ascii="Times New Roman" w:hAnsi="Times New Roman" w:cs="Times New Roman"/>
          <w:sz w:val="28"/>
          <w:szCs w:val="28"/>
        </w:rPr>
        <w:t>t</w:t>
      </w:r>
      <w:r w:rsidR="00DA1E74" w:rsidRPr="00DA1E74">
        <w:rPr>
          <w:rFonts w:ascii="Times New Roman" w:hAnsi="Times New Roman" w:cs="Times New Roman"/>
          <w:sz w:val="28"/>
          <w:szCs w:val="28"/>
        </w:rPr>
        <w:t xml:space="preserve">he Forum had not adhered to letter </w:t>
      </w:r>
      <w:r w:rsidR="00DA1E74" w:rsidRPr="00DA1E74">
        <w:rPr>
          <w:rFonts w:ascii="Times New Roman" w:hAnsi="Times New Roman" w:cs="Times New Roman"/>
          <w:sz w:val="28"/>
          <w:szCs w:val="28"/>
        </w:rPr>
        <w:lastRenderedPageBreak/>
        <w:t xml:space="preserve">dated 03.08.2020 issued by the Respondent recommending that the Appellant would be refunded ToD Rebate from 04/2016 to 10/2016 qua which, the Appellant made a request vide letter dated 13.09.2014 and letter dated 15.09.2015 for opting ToD rebate. Once the Respondent had recommended that the Appellant was eligible for ToD Rebate amounting to </w:t>
      </w:r>
      <w:r w:rsidR="00D34282">
        <w:rPr>
          <w:rFonts w:ascii="Times New Roman" w:hAnsi="Times New Roman" w:cs="Times New Roman"/>
          <w:sz w:val="28"/>
          <w:szCs w:val="28"/>
        </w:rPr>
        <w:t xml:space="preserve">                 </w:t>
      </w:r>
      <w:r w:rsidR="00DA1E74" w:rsidRPr="00DA1E74">
        <w:rPr>
          <w:rFonts w:ascii="Times New Roman" w:hAnsi="Times New Roman" w:cs="Times New Roman"/>
          <w:bCs/>
          <w:iCs/>
          <w:sz w:val="28"/>
          <w:szCs w:val="28"/>
        </w:rPr>
        <w:t>₹ 2</w:t>
      </w:r>
      <w:r w:rsidR="00DA1E74" w:rsidRPr="00DA1E74">
        <w:rPr>
          <w:rFonts w:ascii="Times New Roman" w:hAnsi="Times New Roman" w:cs="Times New Roman"/>
          <w:sz w:val="28"/>
          <w:szCs w:val="28"/>
        </w:rPr>
        <w:t>,76,291/- for the month of 10/2016 to 03/2018, the question of rejecting the claim being time barred did not arise at all.</w:t>
      </w:r>
      <w:r w:rsidR="00C767F1">
        <w:rPr>
          <w:rFonts w:ascii="Times New Roman" w:hAnsi="Times New Roman" w:cs="Times New Roman"/>
          <w:sz w:val="28"/>
          <w:szCs w:val="28"/>
        </w:rPr>
        <w:t xml:space="preserve"> </w:t>
      </w:r>
      <w:r w:rsidR="003B1C3B" w:rsidRPr="003B7A64">
        <w:rPr>
          <w:rFonts w:ascii="Times New Roman" w:hAnsi="Times New Roman" w:cs="Times New Roman"/>
          <w:sz w:val="28"/>
          <w:szCs w:val="28"/>
          <w:lang w:val="en-IN"/>
        </w:rPr>
        <w:t xml:space="preserve">He added that cause of action was recurring one and the issue could not be </w:t>
      </w:r>
      <w:r w:rsidR="00E35B9E" w:rsidRPr="003B7A64">
        <w:rPr>
          <w:rFonts w:ascii="Times New Roman" w:hAnsi="Times New Roman" w:cs="Times New Roman"/>
          <w:sz w:val="28"/>
          <w:szCs w:val="28"/>
          <w:lang w:val="en-IN"/>
        </w:rPr>
        <w:t>decided against the Appellant on the plea of claim being time barred.</w:t>
      </w:r>
    </w:p>
    <w:p w:rsidR="00FB10DC" w:rsidRPr="003B7A64" w:rsidRDefault="00FB10DC" w:rsidP="003B7A64">
      <w:pPr>
        <w:pStyle w:val="ListParagraph"/>
        <w:numPr>
          <w:ilvl w:val="0"/>
          <w:numId w:val="12"/>
        </w:numPr>
        <w:spacing w:line="480" w:lineRule="auto"/>
        <w:ind w:left="709" w:hanging="425"/>
        <w:jc w:val="both"/>
        <w:rPr>
          <w:rFonts w:ascii="Times New Roman" w:hAnsi="Times New Roman" w:cs="Times New Roman"/>
          <w:sz w:val="28"/>
          <w:szCs w:val="28"/>
        </w:rPr>
      </w:pPr>
      <w:r>
        <w:rPr>
          <w:rFonts w:ascii="Times New Roman" w:hAnsi="Times New Roman" w:cs="Times New Roman"/>
          <w:sz w:val="28"/>
          <w:szCs w:val="28"/>
          <w:lang w:val="en-IN"/>
        </w:rPr>
        <w:t xml:space="preserve">The Respondent stated </w:t>
      </w:r>
      <w:r w:rsidR="004329F2">
        <w:rPr>
          <w:rFonts w:ascii="Times New Roman" w:hAnsi="Times New Roman" w:cs="Times New Roman"/>
          <w:sz w:val="28"/>
          <w:szCs w:val="28"/>
          <w:lang w:val="en-IN"/>
        </w:rPr>
        <w:t xml:space="preserve">that </w:t>
      </w:r>
      <w:r>
        <w:rPr>
          <w:rFonts w:ascii="Times New Roman" w:hAnsi="Times New Roman" w:cs="Times New Roman"/>
          <w:sz w:val="28"/>
          <w:szCs w:val="28"/>
          <w:lang w:val="en-IN"/>
        </w:rPr>
        <w:t xml:space="preserve">as per </w:t>
      </w:r>
      <w:r w:rsidR="00B966EE">
        <w:rPr>
          <w:rFonts w:ascii="Times New Roman" w:hAnsi="Times New Roman" w:cs="Times New Roman"/>
          <w:sz w:val="28"/>
          <w:szCs w:val="28"/>
        </w:rPr>
        <w:t xml:space="preserve">Commercial Circular </w:t>
      </w:r>
      <w:r w:rsidR="005E64AB">
        <w:rPr>
          <w:rFonts w:ascii="Times New Roman" w:hAnsi="Times New Roman" w:cs="Times New Roman"/>
          <w:sz w:val="28"/>
          <w:szCs w:val="28"/>
        </w:rPr>
        <w:t xml:space="preserve">        </w:t>
      </w:r>
      <w:r w:rsidR="00B966EE">
        <w:rPr>
          <w:rFonts w:ascii="Times New Roman" w:hAnsi="Times New Roman" w:cs="Times New Roman"/>
          <w:sz w:val="28"/>
          <w:szCs w:val="28"/>
        </w:rPr>
        <w:t>No. 28/2016 dated 29.07.2016, no ToD tariff was applicable from 04/2016 to 09/2016 period</w:t>
      </w:r>
      <w:r w:rsidR="00EF68AF">
        <w:rPr>
          <w:rFonts w:ascii="Times New Roman" w:hAnsi="Times New Roman" w:cs="Times New Roman"/>
          <w:sz w:val="28"/>
          <w:szCs w:val="28"/>
        </w:rPr>
        <w:t xml:space="preserve"> rather it is chargeable to the Appellant</w:t>
      </w:r>
      <w:r w:rsidR="00B966EE">
        <w:rPr>
          <w:rFonts w:ascii="Times New Roman" w:hAnsi="Times New Roman" w:cs="Times New Roman"/>
          <w:sz w:val="28"/>
          <w:szCs w:val="28"/>
        </w:rPr>
        <w:t>.</w:t>
      </w:r>
      <w:r w:rsidR="00933FC2">
        <w:rPr>
          <w:rFonts w:ascii="Times New Roman" w:hAnsi="Times New Roman" w:cs="Times New Roman"/>
          <w:sz w:val="28"/>
          <w:szCs w:val="28"/>
        </w:rPr>
        <w:t xml:space="preserve"> As such, no ToD rebate for the said period was required to be refunded to the Appellant.</w:t>
      </w:r>
    </w:p>
    <w:p w:rsidR="00E47B34" w:rsidRDefault="00DE1779" w:rsidP="00BE71D1">
      <w:pPr>
        <w:pStyle w:val="BodyText"/>
        <w:numPr>
          <w:ilvl w:val="0"/>
          <w:numId w:val="12"/>
        </w:numPr>
        <w:spacing w:before="203" w:line="480" w:lineRule="auto"/>
        <w:ind w:left="709" w:right="95" w:hanging="425"/>
        <w:jc w:val="both"/>
        <w:rPr>
          <w:rFonts w:ascii="Times New Roman" w:hAnsi="Times New Roman" w:cs="Times New Roman"/>
          <w:sz w:val="28"/>
          <w:szCs w:val="28"/>
          <w:lang w:val="en-IN"/>
        </w:rPr>
      </w:pPr>
      <w:r>
        <w:rPr>
          <w:rFonts w:ascii="Times New Roman" w:hAnsi="Times New Roman" w:cs="Times New Roman"/>
          <w:sz w:val="28"/>
          <w:szCs w:val="28"/>
          <w:lang w:val="en-IN"/>
        </w:rPr>
        <w:t xml:space="preserve">As per material on record, the Appellant </w:t>
      </w:r>
      <w:r w:rsidR="00F04696">
        <w:rPr>
          <w:rFonts w:ascii="Times New Roman" w:hAnsi="Times New Roman" w:cs="Times New Roman"/>
          <w:sz w:val="28"/>
          <w:szCs w:val="28"/>
          <w:lang w:val="en-IN"/>
        </w:rPr>
        <w:t xml:space="preserve">did not represent to the Respondent </w:t>
      </w:r>
      <w:r w:rsidR="00C47178">
        <w:rPr>
          <w:rFonts w:ascii="Times New Roman" w:hAnsi="Times New Roman" w:cs="Times New Roman"/>
          <w:sz w:val="28"/>
          <w:szCs w:val="28"/>
          <w:lang w:val="en-IN"/>
        </w:rPr>
        <w:t xml:space="preserve">in writing or approach the appropriate body </w:t>
      </w:r>
      <w:r w:rsidR="009960B9">
        <w:rPr>
          <w:rFonts w:ascii="Times New Roman" w:hAnsi="Times New Roman" w:cs="Times New Roman"/>
          <w:sz w:val="28"/>
          <w:szCs w:val="28"/>
          <w:lang w:val="en-IN"/>
        </w:rPr>
        <w:t xml:space="preserve">for ToD rebate from 01.10.2016 to 01.10.2017 </w:t>
      </w:r>
      <w:r w:rsidR="00341D75">
        <w:rPr>
          <w:rFonts w:ascii="Times New Roman" w:hAnsi="Times New Roman" w:cs="Times New Roman"/>
          <w:sz w:val="28"/>
          <w:szCs w:val="28"/>
          <w:lang w:val="en-IN"/>
        </w:rPr>
        <w:t>within the time limit stipulated in CCHP/PSERC (Forum and Ombudsman) Regulations 2016</w:t>
      </w:r>
      <w:r w:rsidR="001555A0">
        <w:rPr>
          <w:rFonts w:ascii="Times New Roman" w:hAnsi="Times New Roman" w:cs="Times New Roman"/>
          <w:sz w:val="28"/>
          <w:szCs w:val="28"/>
          <w:lang w:val="en-IN"/>
        </w:rPr>
        <w:t>.</w:t>
      </w:r>
      <w:r w:rsidR="005240CE">
        <w:rPr>
          <w:rFonts w:ascii="Times New Roman" w:hAnsi="Times New Roman" w:cs="Times New Roman"/>
          <w:sz w:val="28"/>
          <w:szCs w:val="28"/>
          <w:lang w:val="en-IN"/>
        </w:rPr>
        <w:t xml:space="preserve">Accordingly, </w:t>
      </w:r>
      <w:r w:rsidR="008247A2">
        <w:rPr>
          <w:rFonts w:ascii="Times New Roman" w:hAnsi="Times New Roman" w:cs="Times New Roman"/>
          <w:sz w:val="28"/>
          <w:szCs w:val="28"/>
          <w:lang w:val="en-IN"/>
        </w:rPr>
        <w:t>ToD rebate for aforesaid period</w:t>
      </w:r>
      <w:r w:rsidR="00B8762D">
        <w:rPr>
          <w:rFonts w:ascii="Times New Roman" w:hAnsi="Times New Roman" w:cs="Times New Roman"/>
          <w:sz w:val="28"/>
          <w:szCs w:val="28"/>
          <w:lang w:val="en-IN"/>
        </w:rPr>
        <w:t xml:space="preserve"> </w:t>
      </w:r>
      <w:r w:rsidR="005C1B7C">
        <w:rPr>
          <w:rFonts w:ascii="Times New Roman" w:hAnsi="Times New Roman" w:cs="Times New Roman"/>
          <w:sz w:val="28"/>
          <w:szCs w:val="28"/>
          <w:lang w:val="en-IN"/>
        </w:rPr>
        <w:t>is</w:t>
      </w:r>
      <w:r w:rsidR="001555A0">
        <w:rPr>
          <w:rFonts w:ascii="Times New Roman" w:hAnsi="Times New Roman" w:cs="Times New Roman"/>
          <w:sz w:val="28"/>
          <w:szCs w:val="28"/>
          <w:lang w:val="en-IN"/>
        </w:rPr>
        <w:t xml:space="preserve"> not </w:t>
      </w:r>
      <w:r w:rsidR="005C1B7C">
        <w:rPr>
          <w:rFonts w:ascii="Times New Roman" w:hAnsi="Times New Roman" w:cs="Times New Roman"/>
          <w:sz w:val="28"/>
          <w:szCs w:val="28"/>
          <w:lang w:val="en-IN"/>
        </w:rPr>
        <w:t>considerable now</w:t>
      </w:r>
      <w:r w:rsidR="006758C8">
        <w:rPr>
          <w:rFonts w:ascii="Times New Roman" w:hAnsi="Times New Roman" w:cs="Times New Roman"/>
          <w:sz w:val="28"/>
          <w:szCs w:val="28"/>
          <w:lang w:val="en-IN"/>
        </w:rPr>
        <w:t xml:space="preserve"> being time barred</w:t>
      </w:r>
      <w:r w:rsidR="005C1B7C">
        <w:rPr>
          <w:rFonts w:ascii="Times New Roman" w:hAnsi="Times New Roman" w:cs="Times New Roman"/>
          <w:sz w:val="28"/>
          <w:szCs w:val="28"/>
          <w:lang w:val="en-IN"/>
        </w:rPr>
        <w:t>.</w:t>
      </w:r>
      <w:r w:rsidR="005845D6">
        <w:rPr>
          <w:rFonts w:ascii="Times New Roman" w:hAnsi="Times New Roman" w:cs="Times New Roman"/>
          <w:sz w:val="28"/>
          <w:szCs w:val="28"/>
          <w:lang w:val="en-IN"/>
        </w:rPr>
        <w:t xml:space="preserve"> The </w:t>
      </w:r>
      <w:r w:rsidR="005845D6">
        <w:rPr>
          <w:rFonts w:ascii="Times New Roman" w:hAnsi="Times New Roman" w:cs="Times New Roman"/>
          <w:sz w:val="28"/>
          <w:szCs w:val="28"/>
          <w:lang w:val="en-IN"/>
        </w:rPr>
        <w:lastRenderedPageBreak/>
        <w:t>Appellant had</w:t>
      </w:r>
      <w:r w:rsidR="005240CE">
        <w:rPr>
          <w:rFonts w:ascii="Times New Roman" w:hAnsi="Times New Roman" w:cs="Times New Roman"/>
          <w:sz w:val="28"/>
          <w:szCs w:val="28"/>
          <w:lang w:val="en-IN"/>
        </w:rPr>
        <w:t xml:space="preserve"> also </w:t>
      </w:r>
      <w:r w:rsidR="005845D6">
        <w:rPr>
          <w:rFonts w:ascii="Times New Roman" w:hAnsi="Times New Roman" w:cs="Times New Roman"/>
          <w:sz w:val="28"/>
          <w:szCs w:val="28"/>
          <w:lang w:val="en-IN"/>
        </w:rPr>
        <w:t>not prayed for condoning of delay in filing its claim before the CGRF.</w:t>
      </w:r>
    </w:p>
    <w:p w:rsidR="00647EE0" w:rsidRDefault="00647EE0" w:rsidP="007B5A55">
      <w:pPr>
        <w:pStyle w:val="BodyText"/>
        <w:numPr>
          <w:ilvl w:val="0"/>
          <w:numId w:val="12"/>
        </w:numPr>
        <w:spacing w:before="203" w:line="480" w:lineRule="auto"/>
        <w:ind w:left="709" w:right="155" w:hanging="425"/>
        <w:jc w:val="both"/>
        <w:rPr>
          <w:rFonts w:ascii="Times New Roman" w:hAnsi="Times New Roman" w:cs="Times New Roman"/>
          <w:sz w:val="28"/>
          <w:szCs w:val="28"/>
          <w:lang w:val="en-IN"/>
        </w:rPr>
      </w:pPr>
      <w:r>
        <w:rPr>
          <w:rFonts w:ascii="Times New Roman" w:hAnsi="Times New Roman" w:cs="Times New Roman"/>
          <w:sz w:val="28"/>
          <w:szCs w:val="28"/>
          <w:lang w:val="en-IN"/>
        </w:rPr>
        <w:t>The contention of the Appellant’s Counsel for ToD rebate from 10/2017 to 03/2018 is being discussed under issue (iv).</w:t>
      </w:r>
    </w:p>
    <w:p w:rsidR="00C9197C" w:rsidRDefault="00A306A2" w:rsidP="007B5A55">
      <w:pPr>
        <w:pStyle w:val="BodyText"/>
        <w:numPr>
          <w:ilvl w:val="0"/>
          <w:numId w:val="12"/>
        </w:numPr>
        <w:spacing w:before="203" w:line="480" w:lineRule="auto"/>
        <w:ind w:left="709" w:right="155" w:hanging="425"/>
        <w:jc w:val="both"/>
        <w:rPr>
          <w:rFonts w:ascii="Times New Roman" w:hAnsi="Times New Roman" w:cs="Times New Roman"/>
          <w:sz w:val="28"/>
          <w:szCs w:val="28"/>
          <w:lang w:val="en-IN"/>
        </w:rPr>
      </w:pPr>
      <w:r>
        <w:rPr>
          <w:rFonts w:ascii="Times New Roman" w:hAnsi="Times New Roman" w:cs="Times New Roman"/>
          <w:sz w:val="28"/>
          <w:szCs w:val="28"/>
          <w:lang w:val="en-IN"/>
        </w:rPr>
        <w:t>This issue is decided against the Appellant.</w:t>
      </w:r>
    </w:p>
    <w:p w:rsidR="002F20D2" w:rsidRPr="003913F9" w:rsidRDefault="002F20D2" w:rsidP="002F20D2">
      <w:pPr>
        <w:pStyle w:val="BodyText"/>
        <w:spacing w:before="203" w:line="480" w:lineRule="auto"/>
        <w:ind w:right="155"/>
        <w:jc w:val="both"/>
        <w:rPr>
          <w:rFonts w:ascii="Times New Roman" w:hAnsi="Times New Roman" w:cs="Times New Roman"/>
          <w:b/>
          <w:bCs/>
          <w:sz w:val="28"/>
          <w:szCs w:val="28"/>
          <w:lang w:val="en-IN"/>
        </w:rPr>
      </w:pPr>
      <w:r w:rsidRPr="003913F9">
        <w:rPr>
          <w:rFonts w:ascii="Times New Roman" w:hAnsi="Times New Roman" w:cs="Times New Roman"/>
          <w:b/>
          <w:bCs/>
          <w:sz w:val="28"/>
          <w:szCs w:val="28"/>
          <w:lang w:val="en-IN"/>
        </w:rPr>
        <w:t>Issue (iv)</w:t>
      </w:r>
      <w:r w:rsidRPr="003913F9">
        <w:rPr>
          <w:rFonts w:ascii="Times New Roman" w:hAnsi="Times New Roman" w:cs="Times New Roman"/>
          <w:b/>
          <w:bCs/>
          <w:sz w:val="28"/>
          <w:szCs w:val="28"/>
          <w:lang w:val="en-IN"/>
        </w:rPr>
        <w:tab/>
      </w:r>
    </w:p>
    <w:p w:rsidR="00BB566F" w:rsidRDefault="00CC1395" w:rsidP="007B5A55">
      <w:pPr>
        <w:pStyle w:val="ListParagraph"/>
        <w:numPr>
          <w:ilvl w:val="0"/>
          <w:numId w:val="13"/>
        </w:numPr>
        <w:spacing w:line="480" w:lineRule="auto"/>
        <w:ind w:left="709" w:hanging="425"/>
        <w:jc w:val="both"/>
        <w:rPr>
          <w:rFonts w:ascii="Times New Roman" w:hAnsi="Times New Roman" w:cs="Times New Roman"/>
          <w:sz w:val="28"/>
          <w:szCs w:val="28"/>
        </w:rPr>
      </w:pPr>
      <w:r w:rsidRPr="00BB566F">
        <w:rPr>
          <w:rFonts w:ascii="Times New Roman" w:hAnsi="Times New Roman" w:cs="Times New Roman"/>
          <w:sz w:val="28"/>
          <w:szCs w:val="28"/>
          <w:lang w:val="en-IN"/>
        </w:rPr>
        <w:t xml:space="preserve">The Forum, in its order, decided that </w:t>
      </w:r>
      <w:r w:rsidR="00BB566F">
        <w:rPr>
          <w:rFonts w:ascii="Times New Roman" w:hAnsi="Times New Roman" w:cs="Times New Roman"/>
          <w:sz w:val="28"/>
          <w:szCs w:val="28"/>
          <w:lang w:val="en-IN"/>
        </w:rPr>
        <w:t>“</w:t>
      </w:r>
      <w:r w:rsidR="00BB566F" w:rsidRPr="00BB566F">
        <w:rPr>
          <w:rFonts w:ascii="Times New Roman" w:hAnsi="Times New Roman" w:cs="Times New Roman"/>
          <w:sz w:val="28"/>
          <w:szCs w:val="28"/>
        </w:rPr>
        <w:t xml:space="preserve">the </w:t>
      </w:r>
      <w:r w:rsidR="00BB566F">
        <w:rPr>
          <w:rFonts w:ascii="Times New Roman" w:hAnsi="Times New Roman" w:cs="Times New Roman"/>
          <w:sz w:val="28"/>
          <w:szCs w:val="28"/>
        </w:rPr>
        <w:t>To</w:t>
      </w:r>
      <w:r w:rsidR="00BB566F" w:rsidRPr="00BB566F">
        <w:rPr>
          <w:rFonts w:ascii="Times New Roman" w:hAnsi="Times New Roman" w:cs="Times New Roman"/>
          <w:sz w:val="28"/>
          <w:szCs w:val="28"/>
        </w:rPr>
        <w:t>D Rebate for the period 10/2017 to 03/2018 amounting to Rs. 1,09,031/- is payable to the petitioner without any interest charges. This part of the decision shall be implemented subject to the outcome of CWP-23686 of 2019 pending before Hon’ble Punjab and Haryana High Court.</w:t>
      </w:r>
      <w:r w:rsidR="00BB566F">
        <w:rPr>
          <w:rFonts w:ascii="Times New Roman" w:hAnsi="Times New Roman" w:cs="Times New Roman"/>
          <w:sz w:val="28"/>
          <w:szCs w:val="28"/>
        </w:rPr>
        <w:t>”</w:t>
      </w:r>
    </w:p>
    <w:p w:rsidR="004E1919" w:rsidRPr="004E1919" w:rsidRDefault="00067630" w:rsidP="007B5A55">
      <w:pPr>
        <w:pStyle w:val="ListParagraph"/>
        <w:numPr>
          <w:ilvl w:val="0"/>
          <w:numId w:val="13"/>
        </w:numPr>
        <w:spacing w:line="480" w:lineRule="auto"/>
        <w:ind w:left="709" w:hanging="425"/>
        <w:jc w:val="both"/>
        <w:rPr>
          <w:rFonts w:ascii="Times New Roman" w:hAnsi="Times New Roman" w:cs="Times New Roman"/>
          <w:sz w:val="28"/>
          <w:szCs w:val="28"/>
        </w:rPr>
      </w:pPr>
      <w:r w:rsidRPr="004E1919">
        <w:rPr>
          <w:rFonts w:ascii="Times New Roman" w:hAnsi="Times New Roman" w:cs="Times New Roman"/>
          <w:sz w:val="28"/>
          <w:szCs w:val="28"/>
        </w:rPr>
        <w:t xml:space="preserve">The Respondent, in its reply sent vide Memo No. 1247 dated 09.02.2021 and also </w:t>
      </w:r>
      <w:r w:rsidR="00026E78" w:rsidRPr="004E1919">
        <w:rPr>
          <w:rFonts w:ascii="Times New Roman" w:hAnsi="Times New Roman" w:cs="Times New Roman"/>
          <w:sz w:val="28"/>
          <w:szCs w:val="28"/>
        </w:rPr>
        <w:t xml:space="preserve">during hearing on 10.02.2021, intimated that </w:t>
      </w:r>
      <w:r w:rsidR="004E1919" w:rsidRPr="004E1919">
        <w:rPr>
          <w:rFonts w:ascii="Times New Roman" w:hAnsi="Times New Roman" w:cs="Times New Roman"/>
          <w:sz w:val="28"/>
          <w:szCs w:val="28"/>
        </w:rPr>
        <w:t>“In compliance to para-ii of the decision of CGRF, Patiala in Petition No. CGP-186 of 2020, the ToD rebate would be refunded subject to the outcome of CWP No.-23686 of 2019.”</w:t>
      </w:r>
    </w:p>
    <w:p w:rsidR="00146458" w:rsidRDefault="004D0EFE" w:rsidP="007B5A55">
      <w:pPr>
        <w:pStyle w:val="ListParagraph"/>
        <w:numPr>
          <w:ilvl w:val="0"/>
          <w:numId w:val="13"/>
        </w:numPr>
        <w:spacing w:line="480" w:lineRule="auto"/>
        <w:ind w:left="709" w:hanging="425"/>
        <w:jc w:val="both"/>
        <w:rPr>
          <w:rFonts w:ascii="Times New Roman" w:hAnsi="Times New Roman" w:cs="Times New Roman"/>
          <w:sz w:val="28"/>
          <w:szCs w:val="28"/>
        </w:rPr>
      </w:pPr>
      <w:r>
        <w:rPr>
          <w:rFonts w:ascii="Times New Roman" w:hAnsi="Times New Roman" w:cs="Times New Roman"/>
          <w:sz w:val="28"/>
          <w:szCs w:val="28"/>
        </w:rPr>
        <w:t xml:space="preserve">It is observed that contents of the decision of the Forum on this issue have not been understood </w:t>
      </w:r>
      <w:r w:rsidR="007A2094">
        <w:rPr>
          <w:rFonts w:ascii="Times New Roman" w:hAnsi="Times New Roman" w:cs="Times New Roman"/>
          <w:sz w:val="28"/>
          <w:szCs w:val="28"/>
        </w:rPr>
        <w:t xml:space="preserve">by the Respondent in proper prospective. While passing its order on this issue, </w:t>
      </w:r>
      <w:r w:rsidR="007F6C4F">
        <w:rPr>
          <w:rFonts w:ascii="Times New Roman" w:hAnsi="Times New Roman" w:cs="Times New Roman"/>
          <w:sz w:val="28"/>
          <w:szCs w:val="28"/>
        </w:rPr>
        <w:t xml:space="preserve">the Forum decided that </w:t>
      </w:r>
      <w:r w:rsidR="00CD43DA">
        <w:rPr>
          <w:rFonts w:ascii="Times New Roman" w:hAnsi="Times New Roman" w:cs="Times New Roman"/>
          <w:sz w:val="28"/>
          <w:szCs w:val="28"/>
        </w:rPr>
        <w:t xml:space="preserve">ToD rebate from 10/2017 to 03/2018 amounting to </w:t>
      </w:r>
      <w:r w:rsidR="00CD43DA">
        <w:rPr>
          <w:rFonts w:ascii="Times New Roman" w:hAnsi="Times New Roman" w:cs="Times New Roman"/>
          <w:sz w:val="28"/>
          <w:szCs w:val="28"/>
        </w:rPr>
        <w:lastRenderedPageBreak/>
        <w:t>₹</w:t>
      </w:r>
      <w:r w:rsidR="00CD43DA" w:rsidRPr="00BB566F">
        <w:rPr>
          <w:rFonts w:ascii="Times New Roman" w:hAnsi="Times New Roman" w:cs="Times New Roman"/>
          <w:sz w:val="28"/>
          <w:szCs w:val="28"/>
        </w:rPr>
        <w:t xml:space="preserve"> 1,09,031/-</w:t>
      </w:r>
      <w:r w:rsidR="00CD43DA">
        <w:rPr>
          <w:rFonts w:ascii="Times New Roman" w:hAnsi="Times New Roman" w:cs="Times New Roman"/>
          <w:sz w:val="28"/>
          <w:szCs w:val="28"/>
        </w:rPr>
        <w:t xml:space="preserve"> was to be </w:t>
      </w:r>
      <w:r w:rsidR="001431D3">
        <w:rPr>
          <w:rFonts w:ascii="Times New Roman" w:hAnsi="Times New Roman" w:cs="Times New Roman"/>
          <w:sz w:val="28"/>
          <w:szCs w:val="28"/>
        </w:rPr>
        <w:t xml:space="preserve">paid to the Appellant which will,             of course, be subject to outcome of decision in CWP No. 23686 of </w:t>
      </w:r>
      <w:r w:rsidR="00773B93">
        <w:rPr>
          <w:rFonts w:ascii="Times New Roman" w:hAnsi="Times New Roman" w:cs="Times New Roman"/>
          <w:sz w:val="28"/>
          <w:szCs w:val="28"/>
        </w:rPr>
        <w:t xml:space="preserve"> </w:t>
      </w:r>
      <w:r w:rsidR="001431D3">
        <w:rPr>
          <w:rFonts w:ascii="Times New Roman" w:hAnsi="Times New Roman" w:cs="Times New Roman"/>
          <w:sz w:val="28"/>
          <w:szCs w:val="28"/>
        </w:rPr>
        <w:t>2019</w:t>
      </w:r>
      <w:r w:rsidR="00084B98">
        <w:rPr>
          <w:rFonts w:ascii="Times New Roman" w:hAnsi="Times New Roman" w:cs="Times New Roman"/>
          <w:sz w:val="28"/>
          <w:szCs w:val="28"/>
        </w:rPr>
        <w:t xml:space="preserve"> pending before the Hon’ble High Court.</w:t>
      </w:r>
    </w:p>
    <w:p w:rsidR="006A3C96" w:rsidRDefault="00146458" w:rsidP="007B5A55">
      <w:pPr>
        <w:pStyle w:val="ListParagraph"/>
        <w:numPr>
          <w:ilvl w:val="0"/>
          <w:numId w:val="13"/>
        </w:numPr>
        <w:spacing w:line="480" w:lineRule="auto"/>
        <w:ind w:left="709" w:hanging="425"/>
        <w:jc w:val="both"/>
        <w:rPr>
          <w:rFonts w:ascii="Times New Roman" w:hAnsi="Times New Roman" w:cs="Times New Roman"/>
          <w:sz w:val="28"/>
          <w:szCs w:val="28"/>
        </w:rPr>
      </w:pPr>
      <w:r>
        <w:rPr>
          <w:rFonts w:ascii="Times New Roman" w:hAnsi="Times New Roman" w:cs="Times New Roman"/>
          <w:sz w:val="28"/>
          <w:szCs w:val="28"/>
        </w:rPr>
        <w:t>This issue is decided in favour of the Appellant after due consideration.</w:t>
      </w:r>
    </w:p>
    <w:p w:rsidR="006A3C96" w:rsidRDefault="006A3C96" w:rsidP="006A3C96">
      <w:pPr>
        <w:pStyle w:val="ListParagraph"/>
        <w:spacing w:line="480" w:lineRule="auto"/>
        <w:ind w:left="0"/>
        <w:jc w:val="both"/>
        <w:rPr>
          <w:rFonts w:ascii="Times New Roman" w:hAnsi="Times New Roman" w:cs="Times New Roman"/>
          <w:b/>
          <w:bCs/>
          <w:sz w:val="28"/>
          <w:szCs w:val="28"/>
        </w:rPr>
      </w:pPr>
      <w:r w:rsidRPr="006A3C96">
        <w:rPr>
          <w:rFonts w:ascii="Times New Roman" w:hAnsi="Times New Roman" w:cs="Times New Roman"/>
          <w:b/>
          <w:bCs/>
          <w:sz w:val="28"/>
          <w:szCs w:val="28"/>
        </w:rPr>
        <w:t>Issue (v)</w:t>
      </w:r>
      <w:r w:rsidRPr="006A3C96">
        <w:rPr>
          <w:rFonts w:ascii="Times New Roman" w:hAnsi="Times New Roman" w:cs="Times New Roman"/>
          <w:b/>
          <w:bCs/>
          <w:sz w:val="28"/>
          <w:szCs w:val="28"/>
        </w:rPr>
        <w:tab/>
      </w:r>
    </w:p>
    <w:p w:rsidR="009B0F6B" w:rsidRDefault="00F11221" w:rsidP="007B5A55">
      <w:pPr>
        <w:pStyle w:val="BodyText"/>
        <w:numPr>
          <w:ilvl w:val="0"/>
          <w:numId w:val="14"/>
        </w:numPr>
        <w:spacing w:before="83" w:line="480" w:lineRule="auto"/>
        <w:ind w:left="709" w:right="153" w:hanging="425"/>
        <w:jc w:val="both"/>
        <w:rPr>
          <w:rFonts w:ascii="Times New Roman" w:hAnsi="Times New Roman" w:cs="Times New Roman"/>
          <w:sz w:val="28"/>
          <w:szCs w:val="28"/>
        </w:rPr>
      </w:pPr>
      <w:r>
        <w:rPr>
          <w:rFonts w:ascii="Times New Roman" w:hAnsi="Times New Roman" w:cs="Times New Roman"/>
          <w:sz w:val="28"/>
          <w:szCs w:val="28"/>
        </w:rPr>
        <w:t>In regard to the claim of the Appellant</w:t>
      </w:r>
      <w:r w:rsidR="00666B67">
        <w:rPr>
          <w:rFonts w:ascii="Times New Roman" w:hAnsi="Times New Roman" w:cs="Times New Roman"/>
          <w:sz w:val="28"/>
          <w:szCs w:val="28"/>
        </w:rPr>
        <w:t xml:space="preserve"> </w:t>
      </w:r>
      <w:r>
        <w:rPr>
          <w:rFonts w:ascii="Times New Roman" w:hAnsi="Times New Roman" w:cs="Times New Roman"/>
          <w:sz w:val="28"/>
          <w:szCs w:val="28"/>
        </w:rPr>
        <w:t xml:space="preserve">for grant of interest on </w:t>
      </w:r>
      <w:r w:rsidR="00EA6391">
        <w:rPr>
          <w:rFonts w:ascii="Times New Roman" w:hAnsi="Times New Roman" w:cs="Times New Roman"/>
          <w:sz w:val="28"/>
          <w:szCs w:val="28"/>
        </w:rPr>
        <w:t>To</w:t>
      </w:r>
      <w:r w:rsidR="009B0F6B" w:rsidRPr="009B0F6B">
        <w:rPr>
          <w:rFonts w:ascii="Times New Roman" w:hAnsi="Times New Roman" w:cs="Times New Roman"/>
          <w:sz w:val="28"/>
          <w:szCs w:val="28"/>
        </w:rPr>
        <w:t xml:space="preserve">D Rebate for the period 10/2017 to 03/2018 amounting to </w:t>
      </w:r>
      <w:r w:rsidR="00D34282">
        <w:rPr>
          <w:rFonts w:ascii="Times New Roman" w:hAnsi="Times New Roman" w:cs="Times New Roman"/>
          <w:sz w:val="28"/>
          <w:szCs w:val="28"/>
        </w:rPr>
        <w:t xml:space="preserve">  </w:t>
      </w:r>
      <w:r w:rsidR="00F35BA1">
        <w:rPr>
          <w:rFonts w:ascii="Times New Roman" w:hAnsi="Times New Roman" w:cs="Times New Roman"/>
          <w:sz w:val="28"/>
          <w:szCs w:val="28"/>
        </w:rPr>
        <w:t>₹</w:t>
      </w:r>
      <w:r w:rsidR="009B0F6B" w:rsidRPr="009B0F6B">
        <w:rPr>
          <w:rFonts w:ascii="Times New Roman" w:hAnsi="Times New Roman" w:cs="Times New Roman"/>
          <w:sz w:val="28"/>
          <w:szCs w:val="28"/>
        </w:rPr>
        <w:t xml:space="preserve"> 1,09,031/-</w:t>
      </w:r>
      <w:r w:rsidR="00F35BA1">
        <w:rPr>
          <w:rFonts w:ascii="Times New Roman" w:hAnsi="Times New Roman" w:cs="Times New Roman"/>
          <w:sz w:val="28"/>
          <w:szCs w:val="28"/>
        </w:rPr>
        <w:t>,</w:t>
      </w:r>
      <w:r w:rsidR="00D33252">
        <w:rPr>
          <w:rFonts w:ascii="Times New Roman" w:hAnsi="Times New Roman" w:cs="Times New Roman"/>
          <w:sz w:val="28"/>
          <w:szCs w:val="28"/>
        </w:rPr>
        <w:t xml:space="preserve"> Forum observed that the Appellant</w:t>
      </w:r>
      <w:r w:rsidR="009B0F6B" w:rsidRPr="009B0F6B">
        <w:rPr>
          <w:rFonts w:ascii="Times New Roman" w:hAnsi="Times New Roman" w:cs="Times New Roman"/>
          <w:sz w:val="28"/>
          <w:szCs w:val="28"/>
        </w:rPr>
        <w:t xml:space="preserve"> was </w:t>
      </w:r>
      <w:r w:rsidR="00D33252">
        <w:rPr>
          <w:rFonts w:ascii="Times New Roman" w:hAnsi="Times New Roman" w:cs="Times New Roman"/>
          <w:sz w:val="28"/>
          <w:szCs w:val="28"/>
        </w:rPr>
        <w:t>“</w:t>
      </w:r>
      <w:r w:rsidR="009B0F6B" w:rsidRPr="009B0F6B">
        <w:rPr>
          <w:rFonts w:ascii="Times New Roman" w:hAnsi="Times New Roman" w:cs="Times New Roman"/>
          <w:sz w:val="28"/>
          <w:szCs w:val="28"/>
        </w:rPr>
        <w:t>a LS consumer receiving regular energy bills from the respondent corporation from time to time and in all</w:t>
      </w:r>
      <w:r w:rsidR="002B3313">
        <w:rPr>
          <w:rFonts w:ascii="Times New Roman" w:hAnsi="Times New Roman" w:cs="Times New Roman"/>
          <w:sz w:val="28"/>
          <w:szCs w:val="28"/>
        </w:rPr>
        <w:t xml:space="preserve"> the bills, the details of all C</w:t>
      </w:r>
      <w:r w:rsidR="00F67B4B">
        <w:rPr>
          <w:rFonts w:ascii="Times New Roman" w:hAnsi="Times New Roman" w:cs="Times New Roman"/>
          <w:sz w:val="28"/>
          <w:szCs w:val="28"/>
        </w:rPr>
        <w:t>harges/</w:t>
      </w:r>
      <w:r w:rsidR="009B0F6B" w:rsidRPr="009B0F6B">
        <w:rPr>
          <w:rFonts w:ascii="Times New Roman" w:hAnsi="Times New Roman" w:cs="Times New Roman"/>
          <w:sz w:val="28"/>
          <w:szCs w:val="28"/>
        </w:rPr>
        <w:t>Rebates were invariably depicted. The petitioner did not point out or represent to</w:t>
      </w:r>
      <w:r w:rsidR="00A220D5">
        <w:rPr>
          <w:rFonts w:ascii="Times New Roman" w:hAnsi="Times New Roman" w:cs="Times New Roman"/>
          <w:sz w:val="28"/>
          <w:szCs w:val="28"/>
        </w:rPr>
        <w:t xml:space="preserve"> </w:t>
      </w:r>
      <w:r w:rsidR="009B0F6B" w:rsidRPr="009B0F6B">
        <w:rPr>
          <w:rFonts w:ascii="Times New Roman" w:hAnsi="Times New Roman" w:cs="Times New Roman"/>
          <w:sz w:val="28"/>
          <w:szCs w:val="28"/>
        </w:rPr>
        <w:t>the respondent about the TOD Rebate at that ti</w:t>
      </w:r>
      <w:r w:rsidR="004E2F8F">
        <w:rPr>
          <w:rFonts w:ascii="Times New Roman" w:hAnsi="Times New Roman" w:cs="Times New Roman"/>
          <w:sz w:val="28"/>
          <w:szCs w:val="28"/>
        </w:rPr>
        <w:t>me. Thus the petitioner did not</w:t>
      </w:r>
      <w:r w:rsidR="009B0F6B" w:rsidRPr="009B0F6B">
        <w:rPr>
          <w:rFonts w:ascii="Times New Roman" w:hAnsi="Times New Roman" w:cs="Times New Roman"/>
          <w:sz w:val="28"/>
          <w:szCs w:val="28"/>
        </w:rPr>
        <w:t xml:space="preserve"> take appropriate remedy at appropriate time. The petitioner has failed to exercise its obligation to approach respondent in time for attending this issue. The onus for not taking appropriate remedies rests on the petitioner, a LS consumer. He failed to point out to the respondent to take timely action for giving him TOD Rebate in the respective bills, as such no interest on the amount of TOD Rebate is payable to the</w:t>
      </w:r>
      <w:r w:rsidR="00D34282">
        <w:rPr>
          <w:rFonts w:ascii="Times New Roman" w:hAnsi="Times New Roman" w:cs="Times New Roman"/>
          <w:sz w:val="28"/>
          <w:szCs w:val="28"/>
        </w:rPr>
        <w:t xml:space="preserve"> </w:t>
      </w:r>
      <w:r w:rsidR="009B0F6B" w:rsidRPr="009B0F6B">
        <w:rPr>
          <w:rFonts w:ascii="Times New Roman" w:hAnsi="Times New Roman" w:cs="Times New Roman"/>
          <w:sz w:val="28"/>
          <w:szCs w:val="28"/>
        </w:rPr>
        <w:t>petitioner.</w:t>
      </w:r>
      <w:r w:rsidR="00D33252">
        <w:rPr>
          <w:rFonts w:ascii="Times New Roman" w:hAnsi="Times New Roman" w:cs="Times New Roman"/>
          <w:sz w:val="28"/>
          <w:szCs w:val="28"/>
        </w:rPr>
        <w:t>”</w:t>
      </w:r>
    </w:p>
    <w:p w:rsidR="009972FD" w:rsidRDefault="009972FD" w:rsidP="007B5A55">
      <w:pPr>
        <w:pStyle w:val="BodyText"/>
        <w:numPr>
          <w:ilvl w:val="0"/>
          <w:numId w:val="14"/>
        </w:numPr>
        <w:spacing w:before="83" w:line="480" w:lineRule="auto"/>
        <w:ind w:left="709" w:right="153" w:hanging="425"/>
        <w:jc w:val="both"/>
        <w:rPr>
          <w:rFonts w:ascii="Times New Roman" w:hAnsi="Times New Roman" w:cs="Times New Roman"/>
          <w:sz w:val="28"/>
          <w:szCs w:val="28"/>
        </w:rPr>
      </w:pPr>
      <w:r>
        <w:rPr>
          <w:rFonts w:ascii="Times New Roman" w:hAnsi="Times New Roman" w:cs="Times New Roman"/>
          <w:sz w:val="28"/>
          <w:szCs w:val="28"/>
        </w:rPr>
        <w:t xml:space="preserve">The decision of the Forum on this issue is in order and does </w:t>
      </w:r>
      <w:r>
        <w:rPr>
          <w:rFonts w:ascii="Times New Roman" w:hAnsi="Times New Roman" w:cs="Times New Roman"/>
          <w:sz w:val="28"/>
          <w:szCs w:val="28"/>
        </w:rPr>
        <w:lastRenderedPageBreak/>
        <w:t xml:space="preserve">not warrant </w:t>
      </w:r>
      <w:r w:rsidR="00BE75F5">
        <w:rPr>
          <w:rFonts w:ascii="Times New Roman" w:hAnsi="Times New Roman" w:cs="Times New Roman"/>
          <w:sz w:val="28"/>
          <w:szCs w:val="28"/>
        </w:rPr>
        <w:t>interference by this Court.</w:t>
      </w:r>
    </w:p>
    <w:p w:rsidR="00BE75F5" w:rsidRDefault="00BE75F5" w:rsidP="007B5A55">
      <w:pPr>
        <w:pStyle w:val="BodyText"/>
        <w:numPr>
          <w:ilvl w:val="0"/>
          <w:numId w:val="14"/>
        </w:numPr>
        <w:spacing w:before="83" w:line="480" w:lineRule="auto"/>
        <w:ind w:left="709" w:right="153" w:hanging="425"/>
        <w:jc w:val="both"/>
        <w:rPr>
          <w:rFonts w:ascii="Times New Roman" w:hAnsi="Times New Roman" w:cs="Times New Roman"/>
          <w:sz w:val="28"/>
          <w:szCs w:val="28"/>
        </w:rPr>
      </w:pPr>
      <w:r>
        <w:rPr>
          <w:rFonts w:ascii="Times New Roman" w:hAnsi="Times New Roman" w:cs="Times New Roman"/>
          <w:sz w:val="28"/>
          <w:szCs w:val="28"/>
        </w:rPr>
        <w:t>This issue is decided against the Appellant after due consideration.</w:t>
      </w:r>
    </w:p>
    <w:p w:rsidR="000C4DFE" w:rsidRDefault="000C4DFE" w:rsidP="000C4DFE">
      <w:pPr>
        <w:pStyle w:val="BodyText"/>
        <w:spacing w:before="83" w:line="480" w:lineRule="auto"/>
        <w:ind w:right="153"/>
        <w:jc w:val="both"/>
        <w:rPr>
          <w:rFonts w:ascii="Times New Roman" w:hAnsi="Times New Roman" w:cs="Times New Roman"/>
          <w:b/>
          <w:bCs/>
          <w:sz w:val="28"/>
          <w:szCs w:val="28"/>
        </w:rPr>
      </w:pPr>
      <w:r w:rsidRPr="000C4DFE">
        <w:rPr>
          <w:rFonts w:ascii="Times New Roman" w:hAnsi="Times New Roman" w:cs="Times New Roman"/>
          <w:b/>
          <w:bCs/>
          <w:sz w:val="28"/>
          <w:szCs w:val="28"/>
        </w:rPr>
        <w:t>Issue (vi)</w:t>
      </w:r>
    </w:p>
    <w:p w:rsidR="00C87056" w:rsidRDefault="00664918" w:rsidP="007B5A55">
      <w:pPr>
        <w:pStyle w:val="ListParagraph"/>
        <w:numPr>
          <w:ilvl w:val="0"/>
          <w:numId w:val="15"/>
        </w:numPr>
        <w:spacing w:line="480" w:lineRule="auto"/>
        <w:ind w:left="709" w:hanging="425"/>
        <w:jc w:val="both"/>
        <w:rPr>
          <w:rFonts w:ascii="Times New Roman" w:hAnsi="Times New Roman" w:cs="Times New Roman"/>
          <w:sz w:val="28"/>
          <w:szCs w:val="28"/>
        </w:rPr>
      </w:pPr>
      <w:r w:rsidRPr="00C87056">
        <w:rPr>
          <w:rFonts w:ascii="Times New Roman" w:hAnsi="Times New Roman" w:cs="Times New Roman"/>
          <w:sz w:val="28"/>
          <w:szCs w:val="28"/>
        </w:rPr>
        <w:t xml:space="preserve">The Appellant’s Counsel contested the decision of the Forum not to allow interest on </w:t>
      </w:r>
      <w:r w:rsidR="00C87056" w:rsidRPr="00C87056">
        <w:rPr>
          <w:rFonts w:ascii="Times New Roman" w:hAnsi="Times New Roman" w:cs="Times New Roman"/>
          <w:sz w:val="28"/>
          <w:szCs w:val="28"/>
        </w:rPr>
        <w:t xml:space="preserve">ToD amount of </w:t>
      </w:r>
      <w:r w:rsidR="00C87056" w:rsidRPr="00C87056">
        <w:rPr>
          <w:rFonts w:ascii="Times New Roman" w:hAnsi="Times New Roman" w:cs="Times New Roman"/>
          <w:bCs/>
          <w:iCs/>
          <w:sz w:val="28"/>
          <w:szCs w:val="28"/>
        </w:rPr>
        <w:t>₹</w:t>
      </w:r>
      <w:r w:rsidR="00C87056" w:rsidRPr="00C87056">
        <w:rPr>
          <w:rFonts w:ascii="Times New Roman" w:hAnsi="Times New Roman" w:cs="Times New Roman"/>
          <w:sz w:val="28"/>
          <w:szCs w:val="28"/>
        </w:rPr>
        <w:t xml:space="preserve"> 1,94,895/- for the period 10/2015 to 03/2016 already refunded on 27.03.2017.</w:t>
      </w:r>
      <w:r w:rsidR="007B1ED7">
        <w:rPr>
          <w:rFonts w:ascii="Times New Roman" w:hAnsi="Times New Roman" w:cs="Times New Roman"/>
          <w:sz w:val="28"/>
          <w:szCs w:val="28"/>
        </w:rPr>
        <w:t xml:space="preserve"> He added that </w:t>
      </w:r>
      <w:r w:rsidR="006921FD">
        <w:rPr>
          <w:rFonts w:ascii="Times New Roman" w:hAnsi="Times New Roman" w:cs="Times New Roman"/>
          <w:sz w:val="28"/>
          <w:szCs w:val="28"/>
        </w:rPr>
        <w:t xml:space="preserve">cause of action </w:t>
      </w:r>
      <w:r w:rsidR="00CD3530">
        <w:rPr>
          <w:rFonts w:ascii="Times New Roman" w:hAnsi="Times New Roman" w:cs="Times New Roman"/>
          <w:sz w:val="28"/>
          <w:szCs w:val="28"/>
        </w:rPr>
        <w:t>was recurring one and interest could not be denied to the Appellant on the plea of being time barred</w:t>
      </w:r>
      <w:r w:rsidR="000975E7">
        <w:rPr>
          <w:rFonts w:ascii="Times New Roman" w:hAnsi="Times New Roman" w:cs="Times New Roman"/>
          <w:sz w:val="28"/>
          <w:szCs w:val="28"/>
        </w:rPr>
        <w:t xml:space="preserve"> or the issue not having been raised at the appropriate time.</w:t>
      </w:r>
    </w:p>
    <w:p w:rsidR="000131BD" w:rsidRDefault="000131BD" w:rsidP="007B5A55">
      <w:pPr>
        <w:pStyle w:val="ListParagraph"/>
        <w:numPr>
          <w:ilvl w:val="0"/>
          <w:numId w:val="15"/>
        </w:numPr>
        <w:spacing w:line="480" w:lineRule="auto"/>
        <w:ind w:left="709" w:hanging="425"/>
        <w:jc w:val="both"/>
        <w:rPr>
          <w:rFonts w:ascii="Times New Roman" w:hAnsi="Times New Roman" w:cs="Times New Roman"/>
          <w:sz w:val="28"/>
          <w:szCs w:val="28"/>
        </w:rPr>
      </w:pPr>
      <w:r>
        <w:rPr>
          <w:rFonts w:ascii="Times New Roman" w:hAnsi="Times New Roman" w:cs="Times New Roman"/>
          <w:sz w:val="28"/>
          <w:szCs w:val="28"/>
        </w:rPr>
        <w:t>It is observed that the Appellant was a LS category consumer and was expected to be conversant with the instructions issued by the licensee regarding tariff</w:t>
      </w:r>
      <w:r w:rsidR="0088490A">
        <w:rPr>
          <w:rFonts w:ascii="Times New Roman" w:hAnsi="Times New Roman" w:cs="Times New Roman"/>
          <w:sz w:val="28"/>
          <w:szCs w:val="28"/>
        </w:rPr>
        <w:t>, ToD rebate etc. and also uploaded on its website</w:t>
      </w:r>
      <w:r w:rsidR="00401F97">
        <w:rPr>
          <w:rFonts w:ascii="Times New Roman" w:hAnsi="Times New Roman" w:cs="Times New Roman"/>
          <w:sz w:val="28"/>
          <w:szCs w:val="28"/>
        </w:rPr>
        <w:t xml:space="preserve"> but the Appellant </w:t>
      </w:r>
      <w:r w:rsidR="0033493F">
        <w:rPr>
          <w:rFonts w:ascii="Times New Roman" w:hAnsi="Times New Roman" w:cs="Times New Roman"/>
          <w:sz w:val="28"/>
          <w:szCs w:val="28"/>
        </w:rPr>
        <w:t xml:space="preserve">failed to pin point the issue of not allowing </w:t>
      </w:r>
      <w:r w:rsidR="00802E7E">
        <w:rPr>
          <w:rFonts w:ascii="Times New Roman" w:hAnsi="Times New Roman" w:cs="Times New Roman"/>
          <w:sz w:val="28"/>
          <w:szCs w:val="28"/>
        </w:rPr>
        <w:t>ToD rebate for the period 10/2015 to 03/2016</w:t>
      </w:r>
      <w:r w:rsidR="00BC3AB5">
        <w:rPr>
          <w:rFonts w:ascii="Times New Roman" w:hAnsi="Times New Roman" w:cs="Times New Roman"/>
          <w:sz w:val="28"/>
          <w:szCs w:val="28"/>
        </w:rPr>
        <w:t xml:space="preserve">. Still, a refund of </w:t>
      </w:r>
      <w:r w:rsidR="00BC3AB5" w:rsidRPr="00C87056">
        <w:rPr>
          <w:rFonts w:ascii="Times New Roman" w:hAnsi="Times New Roman" w:cs="Times New Roman"/>
          <w:bCs/>
          <w:iCs/>
          <w:sz w:val="28"/>
          <w:szCs w:val="28"/>
        </w:rPr>
        <w:t>₹</w:t>
      </w:r>
      <w:r w:rsidR="00BC3AB5" w:rsidRPr="00C87056">
        <w:rPr>
          <w:rFonts w:ascii="Times New Roman" w:hAnsi="Times New Roman" w:cs="Times New Roman"/>
          <w:sz w:val="28"/>
          <w:szCs w:val="28"/>
        </w:rPr>
        <w:t xml:space="preserve"> 1,94,895/-</w:t>
      </w:r>
      <w:r w:rsidR="00BC3AB5">
        <w:rPr>
          <w:rFonts w:ascii="Times New Roman" w:hAnsi="Times New Roman" w:cs="Times New Roman"/>
          <w:sz w:val="28"/>
          <w:szCs w:val="28"/>
        </w:rPr>
        <w:t xml:space="preserve"> was given to the Appellant </w:t>
      </w:r>
      <w:r w:rsidR="005C1B7C">
        <w:rPr>
          <w:rFonts w:ascii="Times New Roman" w:hAnsi="Times New Roman" w:cs="Times New Roman"/>
          <w:sz w:val="28"/>
          <w:szCs w:val="28"/>
        </w:rPr>
        <w:t xml:space="preserve"> on </w:t>
      </w:r>
      <w:r w:rsidR="00BC3AB5">
        <w:rPr>
          <w:rFonts w:ascii="Times New Roman" w:hAnsi="Times New Roman" w:cs="Times New Roman"/>
          <w:sz w:val="28"/>
          <w:szCs w:val="28"/>
        </w:rPr>
        <w:t>27.03.2017.</w:t>
      </w:r>
      <w:r w:rsidR="000D18C6">
        <w:rPr>
          <w:rFonts w:ascii="Times New Roman" w:hAnsi="Times New Roman" w:cs="Times New Roman"/>
          <w:sz w:val="28"/>
          <w:szCs w:val="28"/>
        </w:rPr>
        <w:t xml:space="preserve"> Thus, the plea of the Appellant’s Counsel for allowing interest </w:t>
      </w:r>
      <w:r w:rsidR="009C697F">
        <w:rPr>
          <w:rFonts w:ascii="Times New Roman" w:hAnsi="Times New Roman" w:cs="Times New Roman"/>
          <w:sz w:val="28"/>
          <w:szCs w:val="28"/>
        </w:rPr>
        <w:t>on the said amount is without merit.</w:t>
      </w:r>
    </w:p>
    <w:p w:rsidR="003547FA" w:rsidRDefault="0054041B" w:rsidP="003547FA">
      <w:pPr>
        <w:pStyle w:val="ListParagraph"/>
        <w:numPr>
          <w:ilvl w:val="0"/>
          <w:numId w:val="15"/>
        </w:numPr>
        <w:spacing w:line="480" w:lineRule="auto"/>
        <w:ind w:left="709" w:hanging="425"/>
        <w:jc w:val="both"/>
        <w:rPr>
          <w:rFonts w:ascii="Times New Roman" w:hAnsi="Times New Roman" w:cs="Times New Roman"/>
          <w:sz w:val="28"/>
          <w:szCs w:val="28"/>
        </w:rPr>
      </w:pPr>
      <w:r>
        <w:rPr>
          <w:rFonts w:ascii="Times New Roman" w:hAnsi="Times New Roman" w:cs="Times New Roman"/>
          <w:sz w:val="28"/>
          <w:szCs w:val="28"/>
        </w:rPr>
        <w:t>This issue is decided against the Appellant after due consideration.</w:t>
      </w:r>
    </w:p>
    <w:p w:rsidR="00B3292E" w:rsidRPr="00B3292E" w:rsidRDefault="00B3292E" w:rsidP="00B3292E">
      <w:pPr>
        <w:spacing w:line="480" w:lineRule="auto"/>
        <w:jc w:val="both"/>
        <w:rPr>
          <w:rFonts w:ascii="Times New Roman" w:hAnsi="Times New Roman" w:cs="Times New Roman"/>
          <w:sz w:val="28"/>
          <w:szCs w:val="28"/>
        </w:rPr>
      </w:pPr>
    </w:p>
    <w:p w:rsidR="0023475A" w:rsidRDefault="0023475A" w:rsidP="0023475A">
      <w:pPr>
        <w:pStyle w:val="ListParagraph"/>
        <w:spacing w:line="480" w:lineRule="auto"/>
        <w:ind w:left="709" w:hanging="709"/>
        <w:jc w:val="both"/>
        <w:rPr>
          <w:rFonts w:ascii="Times New Roman" w:hAnsi="Times New Roman" w:cs="Times New Roman"/>
          <w:b/>
          <w:bCs/>
          <w:sz w:val="28"/>
          <w:szCs w:val="28"/>
        </w:rPr>
      </w:pPr>
      <w:r w:rsidRPr="0023475A">
        <w:rPr>
          <w:rFonts w:ascii="Times New Roman" w:hAnsi="Times New Roman" w:cs="Times New Roman"/>
          <w:b/>
          <w:bCs/>
          <w:sz w:val="28"/>
          <w:szCs w:val="28"/>
        </w:rPr>
        <w:lastRenderedPageBreak/>
        <w:t>Issue (vii)</w:t>
      </w:r>
      <w:r w:rsidRPr="0023475A">
        <w:rPr>
          <w:rFonts w:ascii="Times New Roman" w:hAnsi="Times New Roman" w:cs="Times New Roman"/>
          <w:b/>
          <w:bCs/>
          <w:sz w:val="28"/>
          <w:szCs w:val="28"/>
        </w:rPr>
        <w:tab/>
      </w:r>
    </w:p>
    <w:p w:rsidR="00B827E4" w:rsidRDefault="00B827E4" w:rsidP="007B5A55">
      <w:pPr>
        <w:pStyle w:val="ListParagraph"/>
        <w:numPr>
          <w:ilvl w:val="0"/>
          <w:numId w:val="17"/>
        </w:num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The Appellant’s Counsel contended that in chronology list of its account, some double debit entries were appearing which were adjustable by reverse entries and had requested for adjustment of these entries plus interest amounting to </w:t>
      </w:r>
      <w:r w:rsidR="006E2803">
        <w:rPr>
          <w:rFonts w:ascii="Times New Roman" w:hAnsi="Times New Roman" w:cs="Times New Roman"/>
          <w:sz w:val="28"/>
          <w:szCs w:val="28"/>
        </w:rPr>
        <w:t xml:space="preserve">                </w:t>
      </w:r>
      <w:r w:rsidRPr="002029B0">
        <w:rPr>
          <w:rFonts w:ascii="Times New Roman" w:hAnsi="Times New Roman" w:cs="Times New Roman"/>
          <w:bCs/>
          <w:iCs/>
          <w:sz w:val="28"/>
          <w:szCs w:val="28"/>
        </w:rPr>
        <w:t xml:space="preserve">₹ </w:t>
      </w:r>
      <w:r>
        <w:rPr>
          <w:rFonts w:ascii="Times New Roman" w:hAnsi="Times New Roman" w:cs="Times New Roman"/>
          <w:bCs/>
          <w:iCs/>
          <w:sz w:val="28"/>
          <w:szCs w:val="28"/>
        </w:rPr>
        <w:t>1</w:t>
      </w:r>
      <w:r w:rsidRPr="002029B0">
        <w:rPr>
          <w:rFonts w:ascii="Times New Roman" w:hAnsi="Times New Roman" w:cs="Times New Roman"/>
          <w:sz w:val="28"/>
          <w:szCs w:val="28"/>
        </w:rPr>
        <w:t>,</w:t>
      </w:r>
      <w:r>
        <w:rPr>
          <w:rFonts w:ascii="Times New Roman" w:hAnsi="Times New Roman" w:cs="Times New Roman"/>
          <w:sz w:val="28"/>
          <w:szCs w:val="28"/>
        </w:rPr>
        <w:t>78,644</w:t>
      </w:r>
      <w:r w:rsidRPr="002029B0">
        <w:rPr>
          <w:rFonts w:ascii="Times New Roman" w:hAnsi="Times New Roman" w:cs="Times New Roman"/>
          <w:sz w:val="28"/>
          <w:szCs w:val="28"/>
        </w:rPr>
        <w:t>/-</w:t>
      </w:r>
      <w:r>
        <w:rPr>
          <w:rFonts w:ascii="Times New Roman" w:hAnsi="Times New Roman" w:cs="Times New Roman"/>
          <w:sz w:val="28"/>
          <w:szCs w:val="28"/>
        </w:rPr>
        <w:t>.</w:t>
      </w:r>
    </w:p>
    <w:p w:rsidR="001734CB" w:rsidRDefault="00896966" w:rsidP="007B5A55">
      <w:pPr>
        <w:pStyle w:val="ListParagraph"/>
        <w:numPr>
          <w:ilvl w:val="0"/>
          <w:numId w:val="17"/>
        </w:numPr>
        <w:spacing w:line="480" w:lineRule="auto"/>
        <w:ind w:hanging="436"/>
        <w:jc w:val="both"/>
        <w:rPr>
          <w:rFonts w:ascii="Times New Roman" w:hAnsi="Times New Roman" w:cs="Times New Roman"/>
          <w:sz w:val="28"/>
          <w:szCs w:val="28"/>
        </w:rPr>
      </w:pPr>
      <w:r w:rsidRPr="00896966">
        <w:rPr>
          <w:rFonts w:ascii="Times New Roman" w:hAnsi="Times New Roman" w:cs="Times New Roman"/>
          <w:sz w:val="28"/>
          <w:szCs w:val="28"/>
        </w:rPr>
        <w:t xml:space="preserve">The Respondent, in its written reply, submitted that </w:t>
      </w:r>
      <w:r w:rsidR="001B590B">
        <w:rPr>
          <w:rFonts w:ascii="Times New Roman" w:hAnsi="Times New Roman" w:cs="Times New Roman"/>
          <w:sz w:val="28"/>
          <w:szCs w:val="28"/>
        </w:rPr>
        <w:t>nineteen number double entries amounting to ₹ 1,43,521/-</w:t>
      </w:r>
      <w:r w:rsidR="00141395">
        <w:rPr>
          <w:rFonts w:ascii="Times New Roman" w:hAnsi="Times New Roman" w:cs="Times New Roman"/>
          <w:sz w:val="28"/>
          <w:szCs w:val="28"/>
        </w:rPr>
        <w:t xml:space="preserve"> had been revered from the Appellant’s account on 11.11.2020/</w:t>
      </w:r>
      <w:r w:rsidR="006E2803">
        <w:rPr>
          <w:rFonts w:ascii="Times New Roman" w:hAnsi="Times New Roman" w:cs="Times New Roman"/>
          <w:sz w:val="28"/>
          <w:szCs w:val="28"/>
        </w:rPr>
        <w:t xml:space="preserve"> </w:t>
      </w:r>
      <w:r w:rsidR="00141395">
        <w:rPr>
          <w:rFonts w:ascii="Times New Roman" w:hAnsi="Times New Roman" w:cs="Times New Roman"/>
          <w:sz w:val="28"/>
          <w:szCs w:val="28"/>
        </w:rPr>
        <w:t>12.11.2020</w:t>
      </w:r>
      <w:r w:rsidR="00B27D33">
        <w:rPr>
          <w:rFonts w:ascii="Times New Roman" w:hAnsi="Times New Roman" w:cs="Times New Roman"/>
          <w:sz w:val="28"/>
          <w:szCs w:val="28"/>
        </w:rPr>
        <w:t xml:space="preserve"> in compliance to the directions given by the Forum in its order dated 09.12.2020</w:t>
      </w:r>
      <w:r w:rsidR="00922DE3">
        <w:rPr>
          <w:rFonts w:ascii="Times New Roman" w:hAnsi="Times New Roman" w:cs="Times New Roman"/>
          <w:sz w:val="28"/>
          <w:szCs w:val="28"/>
        </w:rPr>
        <w:t>.</w:t>
      </w:r>
    </w:p>
    <w:p w:rsidR="004C6097" w:rsidRDefault="004C6097" w:rsidP="007B5A55">
      <w:pPr>
        <w:pStyle w:val="ListParagraph"/>
        <w:numPr>
          <w:ilvl w:val="0"/>
          <w:numId w:val="17"/>
        </w:numPr>
        <w:spacing w:line="480" w:lineRule="auto"/>
        <w:ind w:hanging="436"/>
        <w:jc w:val="both"/>
        <w:rPr>
          <w:rFonts w:ascii="Times New Roman" w:hAnsi="Times New Roman" w:cs="Times New Roman"/>
          <w:sz w:val="28"/>
          <w:szCs w:val="28"/>
        </w:rPr>
      </w:pPr>
      <w:r>
        <w:rPr>
          <w:rFonts w:ascii="Times New Roman" w:hAnsi="Times New Roman" w:cs="Times New Roman"/>
          <w:sz w:val="28"/>
          <w:szCs w:val="28"/>
        </w:rPr>
        <w:t>A perusal of the details of reversal of double entries appearing in Appellant’s account reveal</w:t>
      </w:r>
      <w:r w:rsidR="008D1A9B">
        <w:rPr>
          <w:rFonts w:ascii="Times New Roman" w:hAnsi="Times New Roman" w:cs="Times New Roman"/>
          <w:sz w:val="28"/>
          <w:szCs w:val="28"/>
        </w:rPr>
        <w:t>s</w:t>
      </w:r>
      <w:r>
        <w:rPr>
          <w:rFonts w:ascii="Times New Roman" w:hAnsi="Times New Roman" w:cs="Times New Roman"/>
          <w:sz w:val="28"/>
          <w:szCs w:val="28"/>
        </w:rPr>
        <w:t xml:space="preserve"> that</w:t>
      </w:r>
      <w:r w:rsidR="008D1A9B">
        <w:rPr>
          <w:rFonts w:ascii="Times New Roman" w:hAnsi="Times New Roman" w:cs="Times New Roman"/>
          <w:sz w:val="28"/>
          <w:szCs w:val="28"/>
        </w:rPr>
        <w:t xml:space="preserve"> the same pertain to charging of interest on the defaulting amount for the period from 12/2018 to 06/2020</w:t>
      </w:r>
      <w:r w:rsidR="00A85F32">
        <w:rPr>
          <w:rFonts w:ascii="Times New Roman" w:hAnsi="Times New Roman" w:cs="Times New Roman"/>
          <w:sz w:val="28"/>
          <w:szCs w:val="28"/>
        </w:rPr>
        <w:t>.</w:t>
      </w:r>
      <w:r w:rsidR="0084559C">
        <w:rPr>
          <w:rFonts w:ascii="Times New Roman" w:hAnsi="Times New Roman" w:cs="Times New Roman"/>
          <w:sz w:val="28"/>
          <w:szCs w:val="28"/>
        </w:rPr>
        <w:t xml:space="preserve"> Since these double entries had been corrected by charging the Appellant </w:t>
      </w:r>
      <w:r w:rsidR="00C60897">
        <w:rPr>
          <w:rFonts w:ascii="Times New Roman" w:hAnsi="Times New Roman" w:cs="Times New Roman"/>
          <w:sz w:val="28"/>
          <w:szCs w:val="28"/>
        </w:rPr>
        <w:t xml:space="preserve">for a single time for each entry and account of the Appellant </w:t>
      </w:r>
      <w:r w:rsidR="000021CB">
        <w:rPr>
          <w:rFonts w:ascii="Times New Roman" w:hAnsi="Times New Roman" w:cs="Times New Roman"/>
          <w:sz w:val="28"/>
          <w:szCs w:val="28"/>
        </w:rPr>
        <w:t xml:space="preserve">is to be overhauled by taking into consideration </w:t>
      </w:r>
      <w:r w:rsidR="00675143">
        <w:rPr>
          <w:rFonts w:ascii="Times New Roman" w:hAnsi="Times New Roman" w:cs="Times New Roman"/>
          <w:sz w:val="28"/>
          <w:szCs w:val="28"/>
        </w:rPr>
        <w:t xml:space="preserve">only the single affected entry of interest (erroneously charged as double earlier ), no interest as prayed for by the Appellant accrued to it. </w:t>
      </w:r>
    </w:p>
    <w:p w:rsidR="0023475A" w:rsidRDefault="00922DE3" w:rsidP="007B5A55">
      <w:pPr>
        <w:pStyle w:val="ListParagraph"/>
        <w:numPr>
          <w:ilvl w:val="0"/>
          <w:numId w:val="17"/>
        </w:numPr>
        <w:spacing w:line="480" w:lineRule="auto"/>
        <w:ind w:hanging="436"/>
        <w:jc w:val="both"/>
        <w:rPr>
          <w:rFonts w:ascii="Times New Roman" w:hAnsi="Times New Roman" w:cs="Times New Roman"/>
          <w:sz w:val="28"/>
          <w:szCs w:val="28"/>
        </w:rPr>
      </w:pPr>
      <w:r>
        <w:rPr>
          <w:rFonts w:ascii="Times New Roman" w:hAnsi="Times New Roman" w:cs="Times New Roman"/>
          <w:sz w:val="28"/>
          <w:szCs w:val="28"/>
        </w:rPr>
        <w:t>This i</w:t>
      </w:r>
      <w:r w:rsidR="00DA0825">
        <w:rPr>
          <w:rFonts w:ascii="Times New Roman" w:hAnsi="Times New Roman" w:cs="Times New Roman"/>
          <w:sz w:val="28"/>
          <w:szCs w:val="28"/>
        </w:rPr>
        <w:t>ssue is disposed off accordingly.</w:t>
      </w:r>
    </w:p>
    <w:p w:rsidR="003547FA" w:rsidRPr="003547FA" w:rsidRDefault="003547FA" w:rsidP="003547FA">
      <w:pPr>
        <w:spacing w:line="480" w:lineRule="auto"/>
        <w:jc w:val="both"/>
        <w:rPr>
          <w:rFonts w:ascii="Times New Roman" w:hAnsi="Times New Roman" w:cs="Times New Roman"/>
          <w:sz w:val="28"/>
          <w:szCs w:val="28"/>
        </w:rPr>
      </w:pPr>
    </w:p>
    <w:p w:rsidR="00D5178C" w:rsidRDefault="00D5178C" w:rsidP="00D5178C">
      <w:pPr>
        <w:pStyle w:val="ListParagraph"/>
        <w:spacing w:line="480" w:lineRule="auto"/>
        <w:ind w:left="709" w:hanging="709"/>
        <w:jc w:val="both"/>
        <w:rPr>
          <w:rFonts w:ascii="Times New Roman" w:hAnsi="Times New Roman" w:cs="Times New Roman"/>
          <w:b/>
          <w:bCs/>
          <w:sz w:val="28"/>
          <w:szCs w:val="28"/>
        </w:rPr>
      </w:pPr>
      <w:r w:rsidRPr="00D5178C">
        <w:rPr>
          <w:rFonts w:ascii="Times New Roman" w:hAnsi="Times New Roman" w:cs="Times New Roman"/>
          <w:b/>
          <w:bCs/>
          <w:sz w:val="28"/>
          <w:szCs w:val="28"/>
        </w:rPr>
        <w:lastRenderedPageBreak/>
        <w:t>Issue (vii</w:t>
      </w:r>
      <w:r w:rsidR="0023475A">
        <w:rPr>
          <w:rFonts w:ascii="Times New Roman" w:hAnsi="Times New Roman" w:cs="Times New Roman"/>
          <w:b/>
          <w:bCs/>
          <w:sz w:val="28"/>
          <w:szCs w:val="28"/>
        </w:rPr>
        <w:t>i</w:t>
      </w:r>
      <w:r w:rsidRPr="00D5178C">
        <w:rPr>
          <w:rFonts w:ascii="Times New Roman" w:hAnsi="Times New Roman" w:cs="Times New Roman"/>
          <w:b/>
          <w:bCs/>
          <w:sz w:val="28"/>
          <w:szCs w:val="28"/>
        </w:rPr>
        <w:t>)</w:t>
      </w:r>
    </w:p>
    <w:p w:rsidR="001D66A7" w:rsidRPr="001D66A7" w:rsidRDefault="00A359AC" w:rsidP="007B5A55">
      <w:pPr>
        <w:pStyle w:val="ListParagraph"/>
        <w:numPr>
          <w:ilvl w:val="0"/>
          <w:numId w:val="16"/>
        </w:numPr>
        <w:spacing w:line="480" w:lineRule="auto"/>
        <w:ind w:hanging="436"/>
        <w:jc w:val="both"/>
        <w:rPr>
          <w:rFonts w:ascii="Times New Roman" w:hAnsi="Times New Roman" w:cs="Times New Roman"/>
          <w:sz w:val="28"/>
          <w:szCs w:val="28"/>
        </w:rPr>
      </w:pPr>
      <w:r w:rsidRPr="001D66A7">
        <w:rPr>
          <w:rFonts w:ascii="Times New Roman" w:hAnsi="Times New Roman" w:cs="Times New Roman"/>
          <w:sz w:val="28"/>
          <w:szCs w:val="28"/>
        </w:rPr>
        <w:t>The Appellant’s Counsel contented that</w:t>
      </w:r>
      <w:r w:rsidR="00B3292E">
        <w:rPr>
          <w:rFonts w:ascii="Times New Roman" w:hAnsi="Times New Roman" w:cs="Times New Roman"/>
          <w:sz w:val="28"/>
          <w:szCs w:val="28"/>
        </w:rPr>
        <w:t xml:space="preserve"> </w:t>
      </w:r>
      <w:r w:rsidR="00750B3B">
        <w:rPr>
          <w:rFonts w:ascii="Times New Roman" w:hAnsi="Times New Roman" w:cs="Times New Roman"/>
          <w:sz w:val="28"/>
          <w:szCs w:val="28"/>
        </w:rPr>
        <w:t>t</w:t>
      </w:r>
      <w:r w:rsidR="001D66A7" w:rsidRPr="001D66A7">
        <w:rPr>
          <w:rFonts w:ascii="Times New Roman" w:hAnsi="Times New Roman" w:cs="Times New Roman"/>
          <w:sz w:val="28"/>
          <w:szCs w:val="28"/>
        </w:rPr>
        <w:t>he connection of the Appellant was permanently disconnected on 06.06.2019 and there are instructi</w:t>
      </w:r>
      <w:r w:rsidR="007B1A9F">
        <w:rPr>
          <w:rFonts w:ascii="Times New Roman" w:hAnsi="Times New Roman" w:cs="Times New Roman"/>
          <w:sz w:val="28"/>
          <w:szCs w:val="28"/>
        </w:rPr>
        <w:t>ons for adjustment of Security/</w:t>
      </w:r>
      <w:r w:rsidR="001D66A7" w:rsidRPr="001D66A7">
        <w:rPr>
          <w:rFonts w:ascii="Times New Roman" w:hAnsi="Times New Roman" w:cs="Times New Roman"/>
          <w:sz w:val="28"/>
          <w:szCs w:val="28"/>
        </w:rPr>
        <w:t xml:space="preserve">ACD within one month’s time. </w:t>
      </w:r>
      <w:r w:rsidR="00DC0E50">
        <w:rPr>
          <w:rFonts w:ascii="Times New Roman" w:hAnsi="Times New Roman" w:cs="Times New Roman"/>
          <w:sz w:val="28"/>
          <w:szCs w:val="28"/>
        </w:rPr>
        <w:t xml:space="preserve">He requested for </w:t>
      </w:r>
      <w:r w:rsidR="00455E18">
        <w:rPr>
          <w:rFonts w:ascii="Times New Roman" w:hAnsi="Times New Roman" w:cs="Times New Roman"/>
          <w:sz w:val="28"/>
          <w:szCs w:val="28"/>
        </w:rPr>
        <w:t xml:space="preserve">adjustment of security and overhauling its account after </w:t>
      </w:r>
      <w:r w:rsidR="00C87D7D">
        <w:rPr>
          <w:rFonts w:ascii="Times New Roman" w:hAnsi="Times New Roman" w:cs="Times New Roman"/>
          <w:sz w:val="28"/>
          <w:szCs w:val="28"/>
        </w:rPr>
        <w:t>allowing rebate for threshold units, ToD rebate &amp; interest, reversal of double entries and adjustment of security with interest.</w:t>
      </w:r>
    </w:p>
    <w:p w:rsidR="00D0648C" w:rsidRDefault="00D0648C" w:rsidP="007B5A55">
      <w:pPr>
        <w:pStyle w:val="BodyText"/>
        <w:numPr>
          <w:ilvl w:val="0"/>
          <w:numId w:val="16"/>
        </w:numPr>
        <w:spacing w:before="200" w:line="480" w:lineRule="auto"/>
        <w:ind w:right="154"/>
        <w:jc w:val="both"/>
        <w:rPr>
          <w:rFonts w:ascii="Times New Roman" w:hAnsi="Times New Roman" w:cs="Times New Roman"/>
          <w:sz w:val="28"/>
          <w:szCs w:val="28"/>
        </w:rPr>
      </w:pPr>
      <w:r>
        <w:rPr>
          <w:rFonts w:ascii="Times New Roman" w:hAnsi="Times New Roman" w:cs="Times New Roman"/>
          <w:sz w:val="28"/>
          <w:szCs w:val="28"/>
        </w:rPr>
        <w:t xml:space="preserve">The </w:t>
      </w:r>
      <w:r w:rsidRPr="00D0648C">
        <w:rPr>
          <w:rFonts w:ascii="Times New Roman" w:hAnsi="Times New Roman" w:cs="Times New Roman"/>
          <w:sz w:val="28"/>
          <w:szCs w:val="28"/>
        </w:rPr>
        <w:t>Forum</w:t>
      </w:r>
      <w:r w:rsidR="00416FD1">
        <w:rPr>
          <w:rFonts w:ascii="Times New Roman" w:hAnsi="Times New Roman" w:cs="Times New Roman"/>
          <w:sz w:val="28"/>
          <w:szCs w:val="28"/>
        </w:rPr>
        <w:t>, in its order, observed</w:t>
      </w:r>
      <w:r w:rsidRPr="00D0648C">
        <w:rPr>
          <w:rFonts w:ascii="Times New Roman" w:hAnsi="Times New Roman" w:cs="Times New Roman"/>
          <w:sz w:val="28"/>
          <w:szCs w:val="28"/>
        </w:rPr>
        <w:t xml:space="preserve"> that </w:t>
      </w:r>
      <w:r w:rsidR="00416FD1">
        <w:rPr>
          <w:rFonts w:ascii="Times New Roman" w:hAnsi="Times New Roman" w:cs="Times New Roman"/>
          <w:sz w:val="28"/>
          <w:szCs w:val="28"/>
        </w:rPr>
        <w:t>“</w:t>
      </w:r>
      <w:r w:rsidRPr="00D0648C">
        <w:rPr>
          <w:rFonts w:ascii="Times New Roman" w:hAnsi="Times New Roman" w:cs="Times New Roman"/>
          <w:sz w:val="28"/>
          <w:szCs w:val="28"/>
        </w:rPr>
        <w:t>since the ACD/AACD is being taken from Consumers to cover the energy billing amount, and in this case after the execution of PDCO on 06.06.19, the security amount of Rs. 3,28,715/- should have been adjusted against the outstanding billing amount on the date of PDCO i.e</w:t>
      </w:r>
      <w:r w:rsidR="005C1B7C">
        <w:rPr>
          <w:rFonts w:ascii="Times New Roman" w:hAnsi="Times New Roman" w:cs="Times New Roman"/>
          <w:sz w:val="28"/>
          <w:szCs w:val="28"/>
        </w:rPr>
        <w:t>.</w:t>
      </w:r>
      <w:r w:rsidRPr="00D0648C">
        <w:rPr>
          <w:rFonts w:ascii="Times New Roman" w:hAnsi="Times New Roman" w:cs="Times New Roman"/>
          <w:sz w:val="28"/>
          <w:szCs w:val="28"/>
        </w:rPr>
        <w:t xml:space="preserve"> 06.06.19 and the account of the petitioner is required to be overhauled accordingly after debiting the amount of interest (if given) on security after 06.06.2019.</w:t>
      </w:r>
      <w:r w:rsidR="00416FD1">
        <w:rPr>
          <w:rFonts w:ascii="Times New Roman" w:hAnsi="Times New Roman" w:cs="Times New Roman"/>
          <w:sz w:val="28"/>
          <w:szCs w:val="28"/>
        </w:rPr>
        <w:t>”</w:t>
      </w:r>
    </w:p>
    <w:p w:rsidR="006F29D4" w:rsidRPr="006F29D4" w:rsidRDefault="00916121" w:rsidP="007B5A55">
      <w:pPr>
        <w:pStyle w:val="ListParagraph"/>
        <w:numPr>
          <w:ilvl w:val="0"/>
          <w:numId w:val="16"/>
        </w:numPr>
        <w:spacing w:line="480" w:lineRule="auto"/>
        <w:jc w:val="both"/>
        <w:rPr>
          <w:rFonts w:ascii="Times New Roman" w:hAnsi="Times New Roman" w:cs="Times New Roman"/>
          <w:sz w:val="28"/>
          <w:szCs w:val="28"/>
        </w:rPr>
      </w:pPr>
      <w:r w:rsidRPr="006F29D4">
        <w:rPr>
          <w:rFonts w:ascii="Times New Roman" w:hAnsi="Times New Roman" w:cs="Times New Roman"/>
          <w:sz w:val="28"/>
          <w:szCs w:val="28"/>
        </w:rPr>
        <w:t xml:space="preserve">The Respondent, in its defence, </w:t>
      </w:r>
      <w:r w:rsidR="00B87E23" w:rsidRPr="006F29D4">
        <w:rPr>
          <w:rFonts w:ascii="Times New Roman" w:hAnsi="Times New Roman" w:cs="Times New Roman"/>
          <w:sz w:val="28"/>
          <w:szCs w:val="28"/>
        </w:rPr>
        <w:t>intimate</w:t>
      </w:r>
      <w:r w:rsidR="005C1B7C">
        <w:rPr>
          <w:rFonts w:ascii="Times New Roman" w:hAnsi="Times New Roman" w:cs="Times New Roman"/>
          <w:sz w:val="28"/>
          <w:szCs w:val="28"/>
        </w:rPr>
        <w:t>d</w:t>
      </w:r>
      <w:r w:rsidR="00B87E23" w:rsidRPr="006F29D4">
        <w:rPr>
          <w:rFonts w:ascii="Times New Roman" w:hAnsi="Times New Roman" w:cs="Times New Roman"/>
          <w:sz w:val="28"/>
          <w:szCs w:val="28"/>
        </w:rPr>
        <w:t xml:space="preserve"> vide Memo No. 1247 dated 09.02.2021 </w:t>
      </w:r>
      <w:r w:rsidR="006F29D4" w:rsidRPr="006F29D4">
        <w:rPr>
          <w:rFonts w:ascii="Times New Roman" w:hAnsi="Times New Roman" w:cs="Times New Roman"/>
          <w:sz w:val="28"/>
          <w:szCs w:val="28"/>
        </w:rPr>
        <w:t xml:space="preserve">that ACD amount of </w:t>
      </w:r>
      <w:r w:rsidR="006F29D4" w:rsidRPr="006F29D4">
        <w:rPr>
          <w:rFonts w:ascii="Times New Roman" w:hAnsi="Times New Roman" w:cs="Times New Roman"/>
          <w:bCs/>
          <w:iCs/>
          <w:sz w:val="28"/>
          <w:szCs w:val="28"/>
        </w:rPr>
        <w:t xml:space="preserve">₹ 3,28,715/- </w:t>
      </w:r>
      <w:r w:rsidR="006F29D4">
        <w:rPr>
          <w:rFonts w:ascii="Times New Roman" w:hAnsi="Times New Roman" w:cs="Times New Roman"/>
          <w:bCs/>
          <w:iCs/>
          <w:sz w:val="28"/>
          <w:szCs w:val="28"/>
        </w:rPr>
        <w:t xml:space="preserve">had been </w:t>
      </w:r>
      <w:r w:rsidR="006F29D4" w:rsidRPr="006F29D4">
        <w:rPr>
          <w:rFonts w:ascii="Times New Roman" w:hAnsi="Times New Roman" w:cs="Times New Roman"/>
          <w:bCs/>
          <w:iCs/>
          <w:sz w:val="28"/>
          <w:szCs w:val="28"/>
        </w:rPr>
        <w:t>adjusted and account of consumer overhauled after</w:t>
      </w:r>
      <w:r w:rsidR="00DE74AB">
        <w:rPr>
          <w:rFonts w:ascii="Times New Roman" w:hAnsi="Times New Roman" w:cs="Times New Roman"/>
          <w:bCs/>
          <w:iCs/>
          <w:sz w:val="28"/>
          <w:szCs w:val="28"/>
        </w:rPr>
        <w:t xml:space="preserve"> disconnection</w:t>
      </w:r>
      <w:r w:rsidR="00B85CF3">
        <w:rPr>
          <w:rFonts w:ascii="Times New Roman" w:hAnsi="Times New Roman" w:cs="Times New Roman"/>
          <w:bCs/>
          <w:iCs/>
          <w:sz w:val="28"/>
          <w:szCs w:val="28"/>
        </w:rPr>
        <w:t xml:space="preserve"> on</w:t>
      </w:r>
      <w:r w:rsidR="006F29D4" w:rsidRPr="006F29D4">
        <w:rPr>
          <w:rFonts w:ascii="Times New Roman" w:hAnsi="Times New Roman" w:cs="Times New Roman"/>
          <w:bCs/>
          <w:iCs/>
          <w:sz w:val="28"/>
          <w:szCs w:val="28"/>
        </w:rPr>
        <w:t xml:space="preserve"> 06.06.2019. Net amount of ₹ 3,21,675/- was chargeable to </w:t>
      </w:r>
      <w:r w:rsidR="006F29D4">
        <w:rPr>
          <w:rFonts w:ascii="Times New Roman" w:hAnsi="Times New Roman" w:cs="Times New Roman"/>
          <w:bCs/>
          <w:iCs/>
          <w:sz w:val="28"/>
          <w:szCs w:val="28"/>
        </w:rPr>
        <w:t>Appellant</w:t>
      </w:r>
      <w:r w:rsidR="007B1A9F">
        <w:rPr>
          <w:rFonts w:ascii="Times New Roman" w:hAnsi="Times New Roman" w:cs="Times New Roman"/>
          <w:bCs/>
          <w:iCs/>
          <w:sz w:val="28"/>
          <w:szCs w:val="28"/>
        </w:rPr>
        <w:t xml:space="preserve"> </w:t>
      </w:r>
      <w:r w:rsidR="00C64033">
        <w:rPr>
          <w:rFonts w:ascii="Times New Roman" w:hAnsi="Times New Roman" w:cs="Times New Roman"/>
          <w:bCs/>
          <w:iCs/>
          <w:sz w:val="28"/>
          <w:szCs w:val="28"/>
        </w:rPr>
        <w:t>as per</w:t>
      </w:r>
      <w:r w:rsidR="006F29D4" w:rsidRPr="006F29D4">
        <w:rPr>
          <w:rFonts w:ascii="Times New Roman" w:hAnsi="Times New Roman" w:cs="Times New Roman"/>
          <w:bCs/>
          <w:iCs/>
          <w:sz w:val="28"/>
          <w:szCs w:val="28"/>
        </w:rPr>
        <w:t xml:space="preserve"> pre audit of account.</w:t>
      </w:r>
    </w:p>
    <w:p w:rsidR="00B86A88" w:rsidRPr="00996F13" w:rsidRDefault="007A6696" w:rsidP="007B5A55">
      <w:pPr>
        <w:pStyle w:val="ListParagraph"/>
        <w:numPr>
          <w:ilvl w:val="0"/>
          <w:numId w:val="16"/>
        </w:numPr>
        <w:spacing w:line="48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The Court is of the view that account of the Appellant is now required to be overhauled </w:t>
      </w:r>
      <w:r w:rsidR="005374EE">
        <w:rPr>
          <w:rFonts w:ascii="Times New Roman" w:hAnsi="Times New Roman" w:cs="Times New Roman"/>
          <w:sz w:val="28"/>
          <w:szCs w:val="28"/>
        </w:rPr>
        <w:t>in the light of issues decided in favour of the Appellant and</w:t>
      </w:r>
      <w:r w:rsidR="009202A9">
        <w:rPr>
          <w:rFonts w:ascii="Times New Roman" w:hAnsi="Times New Roman" w:cs="Times New Roman"/>
          <w:sz w:val="28"/>
          <w:szCs w:val="28"/>
        </w:rPr>
        <w:t xml:space="preserve"> the same should be overhauled</w:t>
      </w:r>
      <w:r w:rsidR="005374EE">
        <w:rPr>
          <w:rFonts w:ascii="Times New Roman" w:hAnsi="Times New Roman" w:cs="Times New Roman"/>
          <w:sz w:val="28"/>
          <w:szCs w:val="28"/>
        </w:rPr>
        <w:t xml:space="preserve"> as per instructions of PSPCL.</w:t>
      </w:r>
    </w:p>
    <w:p w:rsidR="00003868" w:rsidRPr="008D1D30" w:rsidRDefault="00003868" w:rsidP="00003868">
      <w:pPr>
        <w:spacing w:line="480" w:lineRule="auto"/>
        <w:jc w:val="both"/>
        <w:rPr>
          <w:rFonts w:ascii="Times New Roman" w:hAnsi="Times New Roman" w:cs="Times New Roman"/>
          <w:b/>
          <w:sz w:val="28"/>
          <w:szCs w:val="28"/>
        </w:rPr>
      </w:pPr>
      <w:r w:rsidRPr="008D1D30">
        <w:rPr>
          <w:rFonts w:ascii="Times New Roman" w:hAnsi="Times New Roman" w:cs="Times New Roman"/>
          <w:b/>
          <w:sz w:val="28"/>
          <w:szCs w:val="28"/>
        </w:rPr>
        <w:t>6.</w:t>
      </w:r>
      <w:r w:rsidRPr="008D1D30">
        <w:rPr>
          <w:rFonts w:ascii="Times New Roman" w:hAnsi="Times New Roman" w:cs="Times New Roman"/>
          <w:sz w:val="28"/>
          <w:szCs w:val="28"/>
        </w:rPr>
        <w:tab/>
      </w:r>
      <w:r w:rsidRPr="008D1D30">
        <w:rPr>
          <w:rFonts w:ascii="Times New Roman" w:hAnsi="Times New Roman" w:cs="Times New Roman"/>
          <w:b/>
          <w:sz w:val="28"/>
          <w:szCs w:val="28"/>
        </w:rPr>
        <w:t>Decision</w:t>
      </w:r>
    </w:p>
    <w:p w:rsidR="00003868" w:rsidRDefault="00003868" w:rsidP="00003868">
      <w:pPr>
        <w:spacing w:line="480" w:lineRule="auto"/>
        <w:ind w:left="720"/>
        <w:jc w:val="both"/>
        <w:rPr>
          <w:rFonts w:ascii="Times New Roman" w:hAnsi="Times New Roman" w:cs="Times New Roman"/>
          <w:bCs/>
          <w:sz w:val="28"/>
          <w:szCs w:val="28"/>
        </w:rPr>
      </w:pPr>
      <w:r>
        <w:rPr>
          <w:rFonts w:ascii="Times New Roman" w:hAnsi="Times New Roman" w:cs="Times New Roman"/>
          <w:bCs/>
          <w:sz w:val="28"/>
          <w:szCs w:val="28"/>
        </w:rPr>
        <w:t>As a sequel of above</w:t>
      </w:r>
      <w:r w:rsidR="007E7083">
        <w:rPr>
          <w:rFonts w:ascii="Times New Roman" w:hAnsi="Times New Roman" w:cs="Times New Roman"/>
          <w:bCs/>
          <w:sz w:val="28"/>
          <w:szCs w:val="28"/>
        </w:rPr>
        <w:t xml:space="preserve"> discussions, </w:t>
      </w:r>
      <w:r w:rsidR="0048488A">
        <w:rPr>
          <w:rFonts w:ascii="Times New Roman" w:hAnsi="Times New Roman" w:cs="Times New Roman"/>
          <w:bCs/>
          <w:sz w:val="28"/>
          <w:szCs w:val="28"/>
        </w:rPr>
        <w:t>it is held that:</w:t>
      </w:r>
    </w:p>
    <w:p w:rsidR="0048488A" w:rsidRPr="00D264A9" w:rsidRDefault="0048488A" w:rsidP="007B5A55">
      <w:pPr>
        <w:pStyle w:val="ListParagraph"/>
        <w:numPr>
          <w:ilvl w:val="0"/>
          <w:numId w:val="18"/>
        </w:numPr>
        <w:spacing w:line="480" w:lineRule="auto"/>
        <w:jc w:val="both"/>
        <w:rPr>
          <w:rFonts w:ascii="Times New Roman" w:hAnsi="Times New Roman" w:cs="Times New Roman"/>
          <w:bCs/>
          <w:sz w:val="28"/>
          <w:szCs w:val="28"/>
        </w:rPr>
      </w:pPr>
      <w:r w:rsidRPr="00D264A9">
        <w:rPr>
          <w:rFonts w:ascii="Times New Roman" w:hAnsi="Times New Roman" w:cs="Times New Roman"/>
          <w:bCs/>
          <w:sz w:val="28"/>
          <w:szCs w:val="28"/>
        </w:rPr>
        <w:t xml:space="preserve">The plea of the Appellant for adjournment of case sine-die pending decision of Hon’ble High Court in CWP No. 23686 of 2019 is </w:t>
      </w:r>
      <w:r w:rsidR="00D264A9" w:rsidRPr="00D264A9">
        <w:rPr>
          <w:rFonts w:ascii="Times New Roman" w:hAnsi="Times New Roman" w:cs="Times New Roman"/>
          <w:bCs/>
          <w:sz w:val="28"/>
          <w:szCs w:val="28"/>
        </w:rPr>
        <w:t>not maintainable/sustainable, hence, rejected.</w:t>
      </w:r>
    </w:p>
    <w:p w:rsidR="00D264A9" w:rsidRDefault="009202A9" w:rsidP="007B5A55">
      <w:pPr>
        <w:pStyle w:val="ListParagraph"/>
        <w:numPr>
          <w:ilvl w:val="0"/>
          <w:numId w:val="18"/>
        </w:numPr>
        <w:spacing w:line="480" w:lineRule="auto"/>
        <w:jc w:val="both"/>
        <w:rPr>
          <w:rFonts w:ascii="Times New Roman" w:hAnsi="Times New Roman" w:cs="Times New Roman"/>
          <w:bCs/>
          <w:sz w:val="28"/>
          <w:szCs w:val="28"/>
        </w:rPr>
      </w:pPr>
      <w:r>
        <w:rPr>
          <w:rFonts w:ascii="Times New Roman" w:hAnsi="Times New Roman" w:cs="Times New Roman"/>
          <w:bCs/>
          <w:sz w:val="28"/>
          <w:szCs w:val="28"/>
        </w:rPr>
        <w:t>R</w:t>
      </w:r>
      <w:r w:rsidR="004345A1">
        <w:rPr>
          <w:rFonts w:ascii="Times New Roman" w:hAnsi="Times New Roman" w:cs="Times New Roman"/>
          <w:bCs/>
          <w:sz w:val="28"/>
          <w:szCs w:val="28"/>
        </w:rPr>
        <w:t xml:space="preserve">ebate on account of electricity consumption beyond threshold units for the </w:t>
      </w:r>
      <w:r w:rsidR="003D6060">
        <w:rPr>
          <w:rFonts w:ascii="Times New Roman" w:hAnsi="Times New Roman" w:cs="Times New Roman"/>
          <w:bCs/>
          <w:sz w:val="28"/>
          <w:szCs w:val="28"/>
        </w:rPr>
        <w:t>years 2015-16 and 2016-17</w:t>
      </w:r>
      <w:r w:rsidR="009E26A6">
        <w:rPr>
          <w:rFonts w:ascii="Times New Roman" w:hAnsi="Times New Roman" w:cs="Times New Roman"/>
          <w:bCs/>
          <w:sz w:val="28"/>
          <w:szCs w:val="28"/>
        </w:rPr>
        <w:t xml:space="preserve"> is not </w:t>
      </w:r>
      <w:r>
        <w:rPr>
          <w:rFonts w:ascii="Times New Roman" w:hAnsi="Times New Roman" w:cs="Times New Roman"/>
          <w:bCs/>
          <w:sz w:val="28"/>
          <w:szCs w:val="28"/>
        </w:rPr>
        <w:t>payable</w:t>
      </w:r>
      <w:r w:rsidR="009E26A6">
        <w:rPr>
          <w:rFonts w:ascii="Times New Roman" w:hAnsi="Times New Roman" w:cs="Times New Roman"/>
          <w:bCs/>
          <w:sz w:val="28"/>
          <w:szCs w:val="28"/>
        </w:rPr>
        <w:t>, being time barred.</w:t>
      </w:r>
    </w:p>
    <w:p w:rsidR="004E39D6" w:rsidRDefault="00EC02A6" w:rsidP="007B5A55">
      <w:pPr>
        <w:pStyle w:val="ListParagraph"/>
        <w:numPr>
          <w:ilvl w:val="0"/>
          <w:numId w:val="18"/>
        </w:numPr>
        <w:spacing w:line="480" w:lineRule="auto"/>
        <w:jc w:val="both"/>
        <w:rPr>
          <w:rFonts w:ascii="Times New Roman" w:hAnsi="Times New Roman" w:cs="Times New Roman"/>
          <w:bCs/>
          <w:sz w:val="28"/>
          <w:szCs w:val="28"/>
        </w:rPr>
      </w:pPr>
      <w:r>
        <w:rPr>
          <w:rFonts w:ascii="Times New Roman" w:hAnsi="Times New Roman" w:cs="Times New Roman"/>
          <w:bCs/>
          <w:sz w:val="28"/>
          <w:szCs w:val="28"/>
        </w:rPr>
        <w:t xml:space="preserve">ToD rebate from </w:t>
      </w:r>
      <w:r w:rsidR="00B26960">
        <w:rPr>
          <w:rFonts w:ascii="Times New Roman" w:hAnsi="Times New Roman" w:cs="Times New Roman"/>
          <w:bCs/>
          <w:sz w:val="28"/>
          <w:szCs w:val="28"/>
        </w:rPr>
        <w:t xml:space="preserve">04/2016 to </w:t>
      </w:r>
      <w:r w:rsidR="00383D88">
        <w:rPr>
          <w:rFonts w:ascii="Times New Roman" w:hAnsi="Times New Roman" w:cs="Times New Roman"/>
          <w:bCs/>
          <w:sz w:val="28"/>
          <w:szCs w:val="28"/>
        </w:rPr>
        <w:t>09</w:t>
      </w:r>
      <w:r w:rsidR="00CB7C1C">
        <w:rPr>
          <w:rFonts w:ascii="Times New Roman" w:hAnsi="Times New Roman" w:cs="Times New Roman"/>
          <w:bCs/>
          <w:sz w:val="28"/>
          <w:szCs w:val="28"/>
        </w:rPr>
        <w:t>/</w:t>
      </w:r>
      <w:r>
        <w:rPr>
          <w:rFonts w:ascii="Times New Roman" w:hAnsi="Times New Roman" w:cs="Times New Roman"/>
          <w:bCs/>
          <w:sz w:val="28"/>
          <w:szCs w:val="28"/>
        </w:rPr>
        <w:t>201</w:t>
      </w:r>
      <w:r w:rsidR="00383D88">
        <w:rPr>
          <w:rFonts w:ascii="Times New Roman" w:hAnsi="Times New Roman" w:cs="Times New Roman"/>
          <w:bCs/>
          <w:sz w:val="28"/>
          <w:szCs w:val="28"/>
        </w:rPr>
        <w:t>6</w:t>
      </w:r>
      <w:r>
        <w:rPr>
          <w:rFonts w:ascii="Times New Roman" w:hAnsi="Times New Roman" w:cs="Times New Roman"/>
          <w:bCs/>
          <w:sz w:val="28"/>
          <w:szCs w:val="28"/>
        </w:rPr>
        <w:t xml:space="preserve"> is not </w:t>
      </w:r>
      <w:r w:rsidR="00383D88">
        <w:rPr>
          <w:rFonts w:ascii="Times New Roman" w:hAnsi="Times New Roman" w:cs="Times New Roman"/>
          <w:bCs/>
          <w:sz w:val="28"/>
          <w:szCs w:val="28"/>
        </w:rPr>
        <w:t xml:space="preserve">payable </w:t>
      </w:r>
      <w:r w:rsidR="00F907D3">
        <w:rPr>
          <w:rFonts w:ascii="Times New Roman" w:hAnsi="Times New Roman" w:cs="Times New Roman"/>
          <w:bCs/>
          <w:sz w:val="28"/>
          <w:szCs w:val="28"/>
        </w:rPr>
        <w:t>in view of</w:t>
      </w:r>
      <w:r w:rsidR="00383D88">
        <w:rPr>
          <w:rFonts w:ascii="Times New Roman" w:hAnsi="Times New Roman" w:cs="Times New Roman"/>
          <w:bCs/>
          <w:sz w:val="28"/>
          <w:szCs w:val="28"/>
        </w:rPr>
        <w:t xml:space="preserve"> CC No. </w:t>
      </w:r>
      <w:r w:rsidR="00C003BA">
        <w:rPr>
          <w:rFonts w:ascii="Times New Roman" w:hAnsi="Times New Roman" w:cs="Times New Roman"/>
          <w:bCs/>
          <w:sz w:val="28"/>
          <w:szCs w:val="28"/>
        </w:rPr>
        <w:t>28/2016 dated 29.07.2016</w:t>
      </w:r>
      <w:r w:rsidR="009202A9">
        <w:rPr>
          <w:rFonts w:ascii="Times New Roman" w:hAnsi="Times New Roman" w:cs="Times New Roman"/>
          <w:bCs/>
          <w:sz w:val="28"/>
          <w:szCs w:val="28"/>
        </w:rPr>
        <w:t>.</w:t>
      </w:r>
      <w:r w:rsidR="00C83E7F">
        <w:rPr>
          <w:rFonts w:ascii="Times New Roman" w:hAnsi="Times New Roman" w:cs="Times New Roman"/>
          <w:bCs/>
          <w:sz w:val="28"/>
          <w:szCs w:val="28"/>
        </w:rPr>
        <w:t xml:space="preserve"> </w:t>
      </w:r>
      <w:r w:rsidR="00CB7C1C">
        <w:rPr>
          <w:rFonts w:ascii="Times New Roman" w:hAnsi="Times New Roman" w:cs="Times New Roman"/>
          <w:bCs/>
          <w:sz w:val="28"/>
          <w:szCs w:val="28"/>
        </w:rPr>
        <w:t>ToD rebate from 10/2016 to 9/</w:t>
      </w:r>
      <w:r w:rsidR="000E3A0F">
        <w:rPr>
          <w:rFonts w:ascii="Times New Roman" w:hAnsi="Times New Roman" w:cs="Times New Roman"/>
          <w:bCs/>
          <w:sz w:val="28"/>
          <w:szCs w:val="28"/>
        </w:rPr>
        <w:t>2017</w:t>
      </w:r>
      <w:r w:rsidR="0006415B">
        <w:rPr>
          <w:rFonts w:ascii="Times New Roman" w:hAnsi="Times New Roman" w:cs="Times New Roman"/>
          <w:bCs/>
          <w:sz w:val="28"/>
          <w:szCs w:val="28"/>
        </w:rPr>
        <w:t xml:space="preserve"> is </w:t>
      </w:r>
      <w:r w:rsidR="0085131B">
        <w:rPr>
          <w:rFonts w:ascii="Times New Roman" w:hAnsi="Times New Roman" w:cs="Times New Roman"/>
          <w:bCs/>
          <w:sz w:val="28"/>
          <w:szCs w:val="28"/>
        </w:rPr>
        <w:t>not allowed, being time barred.</w:t>
      </w:r>
    </w:p>
    <w:p w:rsidR="00EC02A6" w:rsidRDefault="007B1170" w:rsidP="007B5A55">
      <w:pPr>
        <w:pStyle w:val="ListParagraph"/>
        <w:numPr>
          <w:ilvl w:val="0"/>
          <w:numId w:val="18"/>
        </w:numPr>
        <w:spacing w:line="480" w:lineRule="auto"/>
        <w:jc w:val="both"/>
        <w:rPr>
          <w:rFonts w:ascii="Times New Roman" w:hAnsi="Times New Roman" w:cs="Times New Roman"/>
          <w:bCs/>
          <w:sz w:val="28"/>
          <w:szCs w:val="28"/>
        </w:rPr>
      </w:pPr>
      <w:r>
        <w:rPr>
          <w:rFonts w:ascii="Times New Roman" w:hAnsi="Times New Roman" w:cs="Times New Roman"/>
          <w:bCs/>
          <w:sz w:val="28"/>
          <w:szCs w:val="28"/>
        </w:rPr>
        <w:t xml:space="preserve">ToD rebate for the period from 10/2017 to 03/2018 amounting to ₹ 1,09,031/- is payable to the Appellant (without interest) subject to </w:t>
      </w:r>
      <w:r w:rsidR="00B86DA2">
        <w:rPr>
          <w:rFonts w:ascii="Times New Roman" w:hAnsi="Times New Roman" w:cs="Times New Roman"/>
          <w:bCs/>
          <w:sz w:val="28"/>
          <w:szCs w:val="28"/>
        </w:rPr>
        <w:t xml:space="preserve">outcome of decision in CWP </w:t>
      </w:r>
      <w:r w:rsidR="00B86DA2">
        <w:rPr>
          <w:rFonts w:ascii="Times New Roman" w:hAnsi="Times New Roman" w:cs="Times New Roman"/>
          <w:bCs/>
          <w:sz w:val="28"/>
          <w:szCs w:val="28"/>
        </w:rPr>
        <w:lastRenderedPageBreak/>
        <w:t>No. 23686 of 2019 pending in Hon’ble</w:t>
      </w:r>
      <w:r w:rsidR="003A26BD">
        <w:rPr>
          <w:rFonts w:ascii="Times New Roman" w:hAnsi="Times New Roman" w:cs="Times New Roman"/>
          <w:bCs/>
          <w:sz w:val="28"/>
          <w:szCs w:val="28"/>
        </w:rPr>
        <w:t xml:space="preserve"> Punjab &amp; Haryana </w:t>
      </w:r>
      <w:r w:rsidR="00B86DA2">
        <w:rPr>
          <w:rFonts w:ascii="Times New Roman" w:hAnsi="Times New Roman" w:cs="Times New Roman"/>
          <w:bCs/>
          <w:sz w:val="28"/>
          <w:szCs w:val="28"/>
        </w:rPr>
        <w:t>High Court.</w:t>
      </w:r>
    </w:p>
    <w:p w:rsidR="00B86DA2" w:rsidRDefault="00AE2949" w:rsidP="007B5A55">
      <w:pPr>
        <w:pStyle w:val="ListParagraph"/>
        <w:numPr>
          <w:ilvl w:val="0"/>
          <w:numId w:val="18"/>
        </w:numPr>
        <w:spacing w:line="480" w:lineRule="auto"/>
        <w:jc w:val="both"/>
        <w:rPr>
          <w:rFonts w:ascii="Times New Roman" w:hAnsi="Times New Roman" w:cs="Times New Roman"/>
          <w:bCs/>
          <w:sz w:val="28"/>
          <w:szCs w:val="28"/>
        </w:rPr>
      </w:pPr>
      <w:r>
        <w:rPr>
          <w:rFonts w:ascii="Times New Roman" w:hAnsi="Times New Roman" w:cs="Times New Roman"/>
          <w:bCs/>
          <w:sz w:val="28"/>
          <w:szCs w:val="28"/>
        </w:rPr>
        <w:t xml:space="preserve">Interest on ToD rebate </w:t>
      </w:r>
      <w:r w:rsidR="003A26BD">
        <w:rPr>
          <w:rFonts w:ascii="Times New Roman" w:hAnsi="Times New Roman" w:cs="Times New Roman"/>
          <w:bCs/>
          <w:sz w:val="28"/>
          <w:szCs w:val="28"/>
        </w:rPr>
        <w:t>amounting to</w:t>
      </w:r>
      <w:r>
        <w:rPr>
          <w:rFonts w:ascii="Times New Roman" w:hAnsi="Times New Roman" w:cs="Times New Roman"/>
          <w:bCs/>
          <w:sz w:val="28"/>
          <w:szCs w:val="28"/>
        </w:rPr>
        <w:t xml:space="preserve"> ₹ 1,09,031/- for the period from 10/2017 to 03/2018 </w:t>
      </w:r>
      <w:r w:rsidR="00EE4545">
        <w:rPr>
          <w:rFonts w:ascii="Times New Roman" w:hAnsi="Times New Roman" w:cs="Times New Roman"/>
          <w:bCs/>
          <w:sz w:val="28"/>
          <w:szCs w:val="28"/>
        </w:rPr>
        <w:t>is not allowed</w:t>
      </w:r>
      <w:r w:rsidR="00262CA2">
        <w:rPr>
          <w:rFonts w:ascii="Times New Roman" w:hAnsi="Times New Roman" w:cs="Times New Roman"/>
          <w:bCs/>
          <w:sz w:val="28"/>
          <w:szCs w:val="28"/>
        </w:rPr>
        <w:t>.</w:t>
      </w:r>
    </w:p>
    <w:p w:rsidR="00EE4545" w:rsidRDefault="003A26BD" w:rsidP="007B5A55">
      <w:pPr>
        <w:pStyle w:val="ListParagraph"/>
        <w:numPr>
          <w:ilvl w:val="0"/>
          <w:numId w:val="18"/>
        </w:numPr>
        <w:spacing w:line="480" w:lineRule="auto"/>
        <w:jc w:val="both"/>
        <w:rPr>
          <w:rFonts w:ascii="Times New Roman" w:hAnsi="Times New Roman" w:cs="Times New Roman"/>
          <w:bCs/>
          <w:sz w:val="28"/>
          <w:szCs w:val="28"/>
        </w:rPr>
      </w:pPr>
      <w:r>
        <w:rPr>
          <w:rFonts w:ascii="Times New Roman" w:hAnsi="Times New Roman" w:cs="Times New Roman"/>
          <w:bCs/>
          <w:sz w:val="28"/>
          <w:szCs w:val="28"/>
        </w:rPr>
        <w:t xml:space="preserve">Interest on ToD rebate amounting to </w:t>
      </w:r>
      <w:r w:rsidR="00866E18">
        <w:rPr>
          <w:rFonts w:ascii="Times New Roman" w:hAnsi="Times New Roman" w:cs="Times New Roman"/>
          <w:bCs/>
          <w:sz w:val="28"/>
          <w:szCs w:val="28"/>
        </w:rPr>
        <w:t xml:space="preserve">₹ 1,94,895/- for the period 10/2015 to 03/2016 already refunded on 27.03.2017 is not </w:t>
      </w:r>
      <w:r w:rsidR="00EA7BF5">
        <w:rPr>
          <w:rFonts w:ascii="Times New Roman" w:hAnsi="Times New Roman" w:cs="Times New Roman"/>
          <w:bCs/>
          <w:sz w:val="28"/>
          <w:szCs w:val="28"/>
        </w:rPr>
        <w:t>allowed</w:t>
      </w:r>
      <w:r w:rsidR="00F37A2D">
        <w:rPr>
          <w:rFonts w:ascii="Times New Roman" w:hAnsi="Times New Roman" w:cs="Times New Roman"/>
          <w:bCs/>
          <w:sz w:val="28"/>
          <w:szCs w:val="28"/>
        </w:rPr>
        <w:t>.</w:t>
      </w:r>
    </w:p>
    <w:p w:rsidR="00EA7BF5" w:rsidRDefault="00BC08E7" w:rsidP="007B5A55">
      <w:pPr>
        <w:pStyle w:val="ListParagraph"/>
        <w:numPr>
          <w:ilvl w:val="0"/>
          <w:numId w:val="18"/>
        </w:numPr>
        <w:spacing w:line="480" w:lineRule="auto"/>
        <w:jc w:val="both"/>
        <w:rPr>
          <w:rFonts w:ascii="Times New Roman" w:hAnsi="Times New Roman" w:cs="Times New Roman"/>
          <w:bCs/>
          <w:sz w:val="28"/>
          <w:szCs w:val="28"/>
        </w:rPr>
      </w:pPr>
      <w:r>
        <w:rPr>
          <w:rFonts w:ascii="Times New Roman" w:hAnsi="Times New Roman" w:cs="Times New Roman"/>
          <w:bCs/>
          <w:sz w:val="28"/>
          <w:szCs w:val="28"/>
        </w:rPr>
        <w:t xml:space="preserve">Nineteen Double entries amounting to ₹ 1,43,521/- </w:t>
      </w:r>
      <w:r w:rsidR="005628F1">
        <w:rPr>
          <w:rFonts w:ascii="Times New Roman" w:hAnsi="Times New Roman" w:cs="Times New Roman"/>
          <w:bCs/>
          <w:sz w:val="28"/>
          <w:szCs w:val="28"/>
        </w:rPr>
        <w:t xml:space="preserve"> pertaining to charging of interest </w:t>
      </w:r>
      <w:r>
        <w:rPr>
          <w:rFonts w:ascii="Times New Roman" w:hAnsi="Times New Roman" w:cs="Times New Roman"/>
          <w:bCs/>
          <w:sz w:val="28"/>
          <w:szCs w:val="28"/>
        </w:rPr>
        <w:t xml:space="preserve">already stand </w:t>
      </w:r>
      <w:r w:rsidR="005628F1">
        <w:rPr>
          <w:rFonts w:ascii="Times New Roman" w:hAnsi="Times New Roman" w:cs="Times New Roman"/>
          <w:bCs/>
          <w:sz w:val="28"/>
          <w:szCs w:val="28"/>
        </w:rPr>
        <w:t xml:space="preserve">corrected (after reversal of erroneous entries) and have been </w:t>
      </w:r>
      <w:r>
        <w:rPr>
          <w:rFonts w:ascii="Times New Roman" w:hAnsi="Times New Roman" w:cs="Times New Roman"/>
          <w:bCs/>
          <w:sz w:val="28"/>
          <w:szCs w:val="28"/>
        </w:rPr>
        <w:t>adjusted in the account of the Appellant in the month of 11/2020.</w:t>
      </w:r>
      <w:r w:rsidR="00446122">
        <w:rPr>
          <w:rFonts w:ascii="Times New Roman" w:hAnsi="Times New Roman" w:cs="Times New Roman"/>
          <w:bCs/>
          <w:sz w:val="28"/>
          <w:szCs w:val="28"/>
        </w:rPr>
        <w:t xml:space="preserve"> No interest on this account accrues to the Appellant. </w:t>
      </w:r>
    </w:p>
    <w:p w:rsidR="00F715D2" w:rsidRDefault="00E814B3" w:rsidP="007B5A55">
      <w:pPr>
        <w:pStyle w:val="ListParagraph"/>
        <w:numPr>
          <w:ilvl w:val="0"/>
          <w:numId w:val="18"/>
        </w:numPr>
        <w:spacing w:line="480" w:lineRule="auto"/>
        <w:jc w:val="both"/>
        <w:rPr>
          <w:rFonts w:ascii="Times New Roman" w:hAnsi="Times New Roman" w:cs="Times New Roman"/>
          <w:bCs/>
          <w:sz w:val="28"/>
          <w:szCs w:val="28"/>
        </w:rPr>
      </w:pPr>
      <w:r>
        <w:rPr>
          <w:rFonts w:ascii="Times New Roman" w:hAnsi="Times New Roman" w:cs="Times New Roman"/>
          <w:bCs/>
          <w:sz w:val="28"/>
          <w:szCs w:val="28"/>
        </w:rPr>
        <w:t xml:space="preserve">The account of the Appellant shall be overhauled </w:t>
      </w:r>
      <w:r w:rsidR="007706A0">
        <w:rPr>
          <w:rFonts w:ascii="Times New Roman" w:hAnsi="Times New Roman" w:cs="Times New Roman"/>
          <w:bCs/>
          <w:sz w:val="28"/>
          <w:szCs w:val="28"/>
        </w:rPr>
        <w:t xml:space="preserve">after giving ToD rebate </w:t>
      </w:r>
      <w:r w:rsidR="00F52E99">
        <w:rPr>
          <w:rFonts w:ascii="Times New Roman" w:hAnsi="Times New Roman" w:cs="Times New Roman"/>
          <w:bCs/>
          <w:sz w:val="28"/>
          <w:szCs w:val="28"/>
        </w:rPr>
        <w:t>for ₹ 1,09,031/-</w:t>
      </w:r>
      <w:r w:rsidR="0032624F">
        <w:rPr>
          <w:rFonts w:ascii="Times New Roman" w:hAnsi="Times New Roman" w:cs="Times New Roman"/>
          <w:bCs/>
          <w:sz w:val="28"/>
          <w:szCs w:val="28"/>
        </w:rPr>
        <w:t xml:space="preserve"> (without interest)</w:t>
      </w:r>
      <w:r w:rsidR="003A26BD">
        <w:rPr>
          <w:rFonts w:ascii="Times New Roman" w:hAnsi="Times New Roman" w:cs="Times New Roman"/>
          <w:bCs/>
          <w:sz w:val="28"/>
          <w:szCs w:val="28"/>
        </w:rPr>
        <w:t>,</w:t>
      </w:r>
      <w:r w:rsidR="007706A0">
        <w:rPr>
          <w:rFonts w:ascii="Times New Roman" w:hAnsi="Times New Roman" w:cs="Times New Roman"/>
          <w:bCs/>
          <w:sz w:val="28"/>
          <w:szCs w:val="28"/>
        </w:rPr>
        <w:t xml:space="preserve"> adjustment of security </w:t>
      </w:r>
      <w:r w:rsidR="00F715D2">
        <w:rPr>
          <w:rFonts w:ascii="Times New Roman" w:hAnsi="Times New Roman" w:cs="Times New Roman"/>
          <w:bCs/>
          <w:sz w:val="28"/>
          <w:szCs w:val="28"/>
        </w:rPr>
        <w:t xml:space="preserve">with interest </w:t>
      </w:r>
      <w:r w:rsidR="007706A0">
        <w:rPr>
          <w:rFonts w:ascii="Times New Roman" w:hAnsi="Times New Roman" w:cs="Times New Roman"/>
          <w:bCs/>
          <w:sz w:val="28"/>
          <w:szCs w:val="28"/>
        </w:rPr>
        <w:t xml:space="preserve">consequent upon </w:t>
      </w:r>
      <w:r w:rsidR="003A26BD">
        <w:rPr>
          <w:rFonts w:ascii="Times New Roman" w:hAnsi="Times New Roman" w:cs="Times New Roman"/>
          <w:bCs/>
          <w:sz w:val="28"/>
          <w:szCs w:val="28"/>
        </w:rPr>
        <w:t xml:space="preserve"> permanent </w:t>
      </w:r>
      <w:r w:rsidR="007706A0">
        <w:rPr>
          <w:rFonts w:ascii="Times New Roman" w:hAnsi="Times New Roman" w:cs="Times New Roman"/>
          <w:bCs/>
          <w:sz w:val="28"/>
          <w:szCs w:val="28"/>
        </w:rPr>
        <w:t>disconnection on 06.06.2019</w:t>
      </w:r>
      <w:r w:rsidR="003A26BD">
        <w:rPr>
          <w:rFonts w:ascii="Times New Roman" w:hAnsi="Times New Roman" w:cs="Times New Roman"/>
          <w:bCs/>
          <w:sz w:val="28"/>
          <w:szCs w:val="28"/>
        </w:rPr>
        <w:t>, correction of double entries etc.</w:t>
      </w:r>
    </w:p>
    <w:p w:rsidR="00E814B3" w:rsidRPr="00D264A9" w:rsidRDefault="001B0A83" w:rsidP="007B5A55">
      <w:pPr>
        <w:pStyle w:val="ListParagraph"/>
        <w:numPr>
          <w:ilvl w:val="0"/>
          <w:numId w:val="18"/>
        </w:numPr>
        <w:spacing w:line="480" w:lineRule="auto"/>
        <w:jc w:val="both"/>
        <w:rPr>
          <w:rFonts w:ascii="Times New Roman" w:hAnsi="Times New Roman" w:cs="Times New Roman"/>
          <w:bCs/>
          <w:sz w:val="28"/>
          <w:szCs w:val="28"/>
        </w:rPr>
      </w:pPr>
      <w:r>
        <w:rPr>
          <w:rFonts w:ascii="Times New Roman" w:hAnsi="Times New Roman" w:cs="Times New Roman"/>
          <w:bCs/>
          <w:sz w:val="28"/>
          <w:szCs w:val="28"/>
        </w:rPr>
        <w:t>The Respondent is directed to recalculate the demand and refund/recover the amount found excess/short, after adjustment, with surcharge/inter</w:t>
      </w:r>
      <w:r w:rsidR="00BA5AD4">
        <w:rPr>
          <w:rFonts w:ascii="Times New Roman" w:hAnsi="Times New Roman" w:cs="Times New Roman"/>
          <w:bCs/>
          <w:sz w:val="28"/>
          <w:szCs w:val="28"/>
        </w:rPr>
        <w:t>e</w:t>
      </w:r>
      <w:r>
        <w:rPr>
          <w:rFonts w:ascii="Times New Roman" w:hAnsi="Times New Roman" w:cs="Times New Roman"/>
          <w:bCs/>
          <w:sz w:val="28"/>
          <w:szCs w:val="28"/>
        </w:rPr>
        <w:t>st as per instructions of PSPCL.</w:t>
      </w:r>
    </w:p>
    <w:p w:rsidR="00003868" w:rsidRDefault="00003868" w:rsidP="00003868">
      <w:pPr>
        <w:spacing w:line="480" w:lineRule="auto"/>
        <w:jc w:val="both"/>
        <w:rPr>
          <w:rFonts w:ascii="Times New Roman" w:hAnsi="Times New Roman" w:cs="Times New Roman"/>
          <w:sz w:val="28"/>
          <w:szCs w:val="28"/>
        </w:rPr>
      </w:pPr>
      <w:r>
        <w:rPr>
          <w:rFonts w:ascii="Times New Roman" w:hAnsi="Times New Roman" w:cs="Times New Roman"/>
          <w:b/>
          <w:sz w:val="28"/>
          <w:szCs w:val="28"/>
        </w:rPr>
        <w:lastRenderedPageBreak/>
        <w:t>7.</w:t>
      </w:r>
      <w:r>
        <w:rPr>
          <w:rFonts w:ascii="Times New Roman" w:hAnsi="Times New Roman" w:cs="Times New Roman"/>
          <w:b/>
          <w:sz w:val="28"/>
          <w:szCs w:val="28"/>
        </w:rPr>
        <w:tab/>
      </w:r>
      <w:r>
        <w:rPr>
          <w:rFonts w:ascii="Times New Roman" w:hAnsi="Times New Roman" w:cs="Times New Roman"/>
          <w:sz w:val="28"/>
          <w:szCs w:val="28"/>
        </w:rPr>
        <w:t>The Appeal is disposed of accordingly.</w:t>
      </w:r>
    </w:p>
    <w:p w:rsidR="00003868" w:rsidRPr="00E45C0E" w:rsidRDefault="00003868" w:rsidP="00003868">
      <w:pPr>
        <w:spacing w:line="480" w:lineRule="auto"/>
        <w:ind w:left="720" w:hanging="720"/>
        <w:jc w:val="both"/>
        <w:rPr>
          <w:rFonts w:ascii="Times New Roman" w:hAnsi="Times New Roman" w:cs="Times New Roman"/>
          <w:color w:val="000000" w:themeColor="text1"/>
          <w:sz w:val="28"/>
          <w:szCs w:val="28"/>
        </w:rPr>
      </w:pPr>
      <w:r w:rsidRPr="009E4B87">
        <w:rPr>
          <w:rFonts w:ascii="Times New Roman" w:hAnsi="Times New Roman" w:cs="Times New Roman"/>
          <w:b/>
          <w:bCs/>
          <w:color w:val="000000" w:themeColor="text1"/>
          <w:sz w:val="28"/>
          <w:szCs w:val="28"/>
        </w:rPr>
        <w:t>8</w:t>
      </w:r>
      <w:r>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ab/>
      </w:r>
      <w:r w:rsidRPr="006D57F4">
        <w:rPr>
          <w:rFonts w:ascii="Times New Roman" w:hAnsi="Times New Roman" w:cs="Times New Roman"/>
          <w:sz w:val="28"/>
          <w:szCs w:val="28"/>
        </w:rPr>
        <w:t>As per provisions contained in Regulation 3.26 of Punjab State Electricity Regulatory Commission (Forum and Ombudsman) Regulations</w:t>
      </w:r>
      <w:r>
        <w:rPr>
          <w:rFonts w:ascii="Times New Roman" w:hAnsi="Times New Roman" w:cs="Times New Roman"/>
          <w:sz w:val="28"/>
          <w:szCs w:val="28"/>
        </w:rPr>
        <w:t>-</w:t>
      </w:r>
      <w:r w:rsidRPr="006D57F4">
        <w:rPr>
          <w:rFonts w:ascii="Times New Roman" w:hAnsi="Times New Roman" w:cs="Times New Roman"/>
          <w:sz w:val="28"/>
          <w:szCs w:val="28"/>
        </w:rPr>
        <w:t>2016,</w:t>
      </w:r>
      <w:r>
        <w:rPr>
          <w:rFonts w:ascii="Times New Roman" w:hAnsi="Times New Roman" w:cs="Times New Roman"/>
          <w:sz w:val="28"/>
          <w:szCs w:val="28"/>
        </w:rPr>
        <w:t xml:space="preserve"> the Licensee will comply with the award/ order within 21 days of the date of its receipt.</w:t>
      </w:r>
    </w:p>
    <w:p w:rsidR="00003868" w:rsidRDefault="00003868" w:rsidP="00003868">
      <w:pPr>
        <w:spacing w:line="480" w:lineRule="auto"/>
        <w:ind w:left="720" w:hanging="720"/>
        <w:jc w:val="both"/>
        <w:rPr>
          <w:rFonts w:ascii="Times New Roman" w:hAnsi="Times New Roman" w:cs="Times New Roman"/>
          <w:sz w:val="28"/>
          <w:szCs w:val="28"/>
        </w:rPr>
      </w:pPr>
      <w:r>
        <w:rPr>
          <w:rFonts w:ascii="Times New Roman" w:hAnsi="Times New Roman" w:cs="Times New Roman"/>
          <w:b/>
          <w:sz w:val="28"/>
          <w:szCs w:val="28"/>
        </w:rPr>
        <w:t>9.</w:t>
      </w:r>
      <w:r>
        <w:rPr>
          <w:rFonts w:ascii="Times New Roman" w:hAnsi="Times New Roman" w:cs="Times New Roman"/>
          <w:sz w:val="28"/>
          <w:szCs w:val="28"/>
        </w:rPr>
        <w:tab/>
        <w:t>In case, the Petitioner or the Respondent is not satisfied with the above decision, it is at liberty to seek appropriate remedy against this order from the Appropriate Bodies in accordance with Regulation 3.28 of the Punjab State Electricity Regulatory Commission (Forum and Ombudsman) Regulations-2016.</w:t>
      </w:r>
    </w:p>
    <w:p w:rsidR="00003868" w:rsidRDefault="00003868" w:rsidP="00003868">
      <w:pPr>
        <w:spacing w:line="480" w:lineRule="auto"/>
        <w:jc w:val="both"/>
        <w:rPr>
          <w:rFonts w:ascii="Times New Roman" w:hAnsi="Times New Roman" w:cs="Times New Roman"/>
          <w:sz w:val="28"/>
          <w:szCs w:val="28"/>
        </w:rPr>
      </w:pPr>
    </w:p>
    <w:p w:rsidR="00003868" w:rsidRDefault="00003868" w:rsidP="00003868">
      <w:pPr>
        <w:pStyle w:val="NoSpacing"/>
        <w:ind w:left="4320"/>
        <w:jc w:val="right"/>
        <w:rPr>
          <w:rFonts w:ascii="Times New Roman" w:hAnsi="Times New Roman" w:cs="Times New Roman"/>
          <w:sz w:val="28"/>
          <w:szCs w:val="28"/>
        </w:rPr>
      </w:pPr>
      <w:r>
        <w:rPr>
          <w:rFonts w:ascii="Times New Roman" w:hAnsi="Times New Roman" w:cs="Times New Roman"/>
          <w:sz w:val="28"/>
          <w:szCs w:val="28"/>
        </w:rPr>
        <w:t>(GURINDER JIT SINGH)</w:t>
      </w:r>
    </w:p>
    <w:p w:rsidR="00003868" w:rsidRDefault="00003868" w:rsidP="00003868">
      <w:pPr>
        <w:pStyle w:val="NoSpacing"/>
        <w:ind w:firstLine="720"/>
        <w:rPr>
          <w:rFonts w:ascii="Times New Roman" w:hAnsi="Times New Roman" w:cs="Times New Roman"/>
          <w:sz w:val="28"/>
          <w:szCs w:val="28"/>
        </w:rPr>
      </w:pPr>
      <w:r>
        <w:rPr>
          <w:rFonts w:ascii="Times New Roman" w:hAnsi="Times New Roman" w:cs="Times New Roman"/>
          <w:sz w:val="28"/>
          <w:szCs w:val="28"/>
        </w:rPr>
        <w:t xml:space="preserve">February </w:t>
      </w:r>
      <w:r w:rsidR="004C2540">
        <w:rPr>
          <w:rFonts w:ascii="Times New Roman" w:hAnsi="Times New Roman" w:cs="Times New Roman"/>
          <w:sz w:val="28"/>
          <w:szCs w:val="28"/>
        </w:rPr>
        <w:t>1</w:t>
      </w:r>
      <w:r w:rsidR="00C34C67">
        <w:rPr>
          <w:rFonts w:ascii="Times New Roman" w:hAnsi="Times New Roman" w:cs="Times New Roman"/>
          <w:sz w:val="28"/>
          <w:szCs w:val="28"/>
        </w:rPr>
        <w:t>7</w:t>
      </w:r>
      <w:r>
        <w:rPr>
          <w:rFonts w:ascii="Times New Roman" w:hAnsi="Times New Roman" w:cs="Times New Roman"/>
          <w:sz w:val="28"/>
          <w:szCs w:val="28"/>
        </w:rPr>
        <w:t>, 2021</w:t>
      </w:r>
      <w:r>
        <w:rPr>
          <w:rFonts w:ascii="Times New Roman" w:hAnsi="Times New Roman" w:cs="Times New Roman"/>
          <w:sz w:val="28"/>
          <w:szCs w:val="28"/>
        </w:rPr>
        <w:tab/>
      </w:r>
      <w:r>
        <w:rPr>
          <w:rFonts w:ascii="Times New Roman" w:hAnsi="Times New Roman" w:cs="Times New Roman"/>
          <w:sz w:val="28"/>
          <w:szCs w:val="28"/>
        </w:rPr>
        <w:tab/>
      </w:r>
      <w:bookmarkStart w:id="0" w:name="_GoBack"/>
      <w:bookmarkEnd w:id="0"/>
      <w:r>
        <w:rPr>
          <w:rFonts w:ascii="Times New Roman" w:hAnsi="Times New Roman" w:cs="Times New Roman"/>
          <w:sz w:val="28"/>
          <w:szCs w:val="28"/>
        </w:rPr>
        <w:tab/>
      </w:r>
      <w:r>
        <w:rPr>
          <w:rFonts w:ascii="Times New Roman" w:hAnsi="Times New Roman" w:cs="Times New Roman"/>
          <w:sz w:val="28"/>
          <w:szCs w:val="28"/>
        </w:rPr>
        <w:tab/>
        <w:t>Lokpal (Ombudsman)</w:t>
      </w:r>
    </w:p>
    <w:p w:rsidR="00003868" w:rsidRDefault="00003868" w:rsidP="00003868">
      <w:pPr>
        <w:pStyle w:val="NoSpacing"/>
        <w:rPr>
          <w:rFonts w:ascii="Times New Roman" w:hAnsi="Times New Roman" w:cs="Times New Roman"/>
          <w:sz w:val="28"/>
          <w:szCs w:val="28"/>
        </w:rPr>
      </w:pPr>
      <w:r>
        <w:rPr>
          <w:rFonts w:ascii="Times New Roman" w:hAnsi="Times New Roman" w:cs="Times New Roman"/>
          <w:sz w:val="28"/>
          <w:szCs w:val="28"/>
        </w:rPr>
        <w:t xml:space="preserve">          S.A.S. Nagar (Mohali)</w:t>
      </w:r>
      <w:r>
        <w:rPr>
          <w:rFonts w:ascii="Times New Roman" w:hAnsi="Times New Roman" w:cs="Times New Roman"/>
          <w:sz w:val="28"/>
          <w:szCs w:val="28"/>
        </w:rPr>
        <w:tab/>
      </w:r>
      <w:r>
        <w:rPr>
          <w:rFonts w:ascii="Times New Roman" w:hAnsi="Times New Roman" w:cs="Times New Roman"/>
          <w:sz w:val="28"/>
          <w:szCs w:val="28"/>
        </w:rPr>
        <w:tab/>
        <w:t xml:space="preserve">              Electricity, Punjab.</w:t>
      </w:r>
    </w:p>
    <w:p w:rsidR="00003868" w:rsidRDefault="00003868" w:rsidP="00003868"/>
    <w:p w:rsidR="00003868" w:rsidRDefault="00003868" w:rsidP="00003868"/>
    <w:sectPr w:rsidR="00003868" w:rsidSect="00895675">
      <w:headerReference w:type="even" r:id="rId8"/>
      <w:headerReference w:type="default" r:id="rId9"/>
      <w:footerReference w:type="even" r:id="rId10"/>
      <w:footerReference w:type="default" r:id="rId11"/>
      <w:headerReference w:type="first" r:id="rId12"/>
      <w:footerReference w:type="first" r:id="rId13"/>
      <w:pgSz w:w="11906" w:h="16838"/>
      <w:pgMar w:top="1440" w:right="1440" w:bottom="709" w:left="257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1FBA" w:rsidRDefault="00901FBA" w:rsidP="00987612">
      <w:pPr>
        <w:spacing w:after="0" w:line="240" w:lineRule="auto"/>
      </w:pPr>
      <w:r>
        <w:separator/>
      </w:r>
    </w:p>
  </w:endnote>
  <w:endnote w:type="continuationSeparator" w:id="1">
    <w:p w:rsidR="00901FBA" w:rsidRDefault="00901FBA" w:rsidP="009876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aavi">
    <w:panose1 w:val="020B0502040204020203"/>
    <w:charset w:val="00"/>
    <w:family w:val="swiss"/>
    <w:pitch w:val="variable"/>
    <w:sig w:usb0="0002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0444" w:rsidRDefault="00E3044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69AD" w:rsidRPr="00987612" w:rsidRDefault="007069AD">
    <w:pPr>
      <w:pStyle w:val="Footer"/>
    </w:pPr>
    <w:r>
      <w:t>OEP</w:t>
    </w:r>
    <w:r>
      <w:tab/>
      <w:t xml:space="preserve">                                                                                                     A-02 of 2021</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0444" w:rsidRDefault="00E3044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1FBA" w:rsidRDefault="00901FBA" w:rsidP="00987612">
      <w:pPr>
        <w:spacing w:after="0" w:line="240" w:lineRule="auto"/>
      </w:pPr>
      <w:r>
        <w:separator/>
      </w:r>
    </w:p>
  </w:footnote>
  <w:footnote w:type="continuationSeparator" w:id="1">
    <w:p w:rsidR="00901FBA" w:rsidRDefault="00901FBA" w:rsidP="0098761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0444" w:rsidRDefault="00E30444">
    <w:pPr>
      <w:pStyle w:val="Header"/>
    </w:pPr>
    <w:r>
      <w:rPr>
        <w:noProof/>
        <w:lang w:val="en-IN" w:eastAsia="en-IN" w:bidi="pa-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96951782" o:spid="_x0000_s19458" type="#_x0000_t75" style="position:absolute;margin-left:0;margin-top:0;width:394.15pt;height:390.85pt;z-index:-251657216;mso-position-horizontal:center;mso-position-horizontal-relative:margin;mso-position-vertical:center;mso-position-vertical-relative:margin" o:allowincell="f">
          <v:imagedata r:id="rId1" o:title="ombudsman  LOGO"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90963"/>
      <w:docPartObj>
        <w:docPartGallery w:val="Page Numbers (Top of Page)"/>
        <w:docPartUnique/>
      </w:docPartObj>
    </w:sdtPr>
    <w:sdtContent>
      <w:p w:rsidR="007069AD" w:rsidRDefault="00E30444">
        <w:pPr>
          <w:pStyle w:val="Header"/>
          <w:jc w:val="right"/>
        </w:pPr>
        <w:r>
          <w:rPr>
            <w:noProof/>
            <w:lang w:val="en-IN" w:eastAsia="en-IN" w:bidi="pa-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96951783" o:spid="_x0000_s19459" type="#_x0000_t75" style="position:absolute;left:0;text-align:left;margin-left:0;margin-top:0;width:394.15pt;height:390.85pt;z-index:-251656192;mso-position-horizontal:center;mso-position-horizontal-relative:margin;mso-position-vertical:center;mso-position-vertical-relative:margin" o:allowincell="f">
              <v:imagedata r:id="rId1" o:title="ombudsman  LOGO" gain="19661f" blacklevel="22938f"/>
            </v:shape>
          </w:pict>
        </w:r>
        <w:r w:rsidR="00D94552">
          <w:fldChar w:fldCharType="begin"/>
        </w:r>
        <w:r w:rsidR="009B4F7B">
          <w:instrText xml:space="preserve"> PAGE   \* MERGEFORMAT </w:instrText>
        </w:r>
        <w:r w:rsidR="00D94552">
          <w:fldChar w:fldCharType="separate"/>
        </w:r>
        <w:r>
          <w:rPr>
            <w:noProof/>
          </w:rPr>
          <w:t>29</w:t>
        </w:r>
        <w:r w:rsidR="00D94552">
          <w:rPr>
            <w:noProof/>
          </w:rPr>
          <w:fldChar w:fldCharType="end"/>
        </w:r>
      </w:p>
    </w:sdtContent>
  </w:sdt>
  <w:p w:rsidR="007069AD" w:rsidRDefault="007069A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0444" w:rsidRDefault="00E30444">
    <w:pPr>
      <w:pStyle w:val="Header"/>
    </w:pPr>
    <w:r>
      <w:rPr>
        <w:noProof/>
        <w:lang w:val="en-IN" w:eastAsia="en-IN" w:bidi="pa-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96951781" o:spid="_x0000_s19457" type="#_x0000_t75" style="position:absolute;margin-left:0;margin-top:0;width:394.15pt;height:390.85pt;z-index:-251658240;mso-position-horizontal:center;mso-position-horizontal-relative:margin;mso-position-vertical:center;mso-position-vertical-relative:margin" o:allowincell="f">
          <v:imagedata r:id="rId1" o:title="ombudsman  LOGO" gain="19661f" blacklevel="22938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ABE683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3B44DE0"/>
    <w:multiLevelType w:val="hybridMultilevel"/>
    <w:tmpl w:val="77186810"/>
    <w:lvl w:ilvl="0" w:tplc="8D72C768">
      <w:start w:val="1"/>
      <w:numFmt w:val="lowerLetter"/>
      <w:lvlText w:val="%1)"/>
      <w:lvlJc w:val="left"/>
      <w:pPr>
        <w:ind w:left="720" w:hanging="360"/>
      </w:pPr>
      <w:rPr>
        <w:rFonts w:hint="default"/>
        <w:b w:val="0"/>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CC91FE9"/>
    <w:multiLevelType w:val="hybridMultilevel"/>
    <w:tmpl w:val="7582693E"/>
    <w:lvl w:ilvl="0" w:tplc="009A7D68">
      <w:start w:val="1"/>
      <w:numFmt w:val="lowerLetter"/>
      <w:lvlText w:val="(%1)"/>
      <w:lvlJc w:val="left"/>
      <w:pPr>
        <w:ind w:left="6456"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8822F1"/>
    <w:multiLevelType w:val="hybridMultilevel"/>
    <w:tmpl w:val="75CC830C"/>
    <w:lvl w:ilvl="0" w:tplc="F9A4A0F0">
      <w:start w:val="1"/>
      <w:numFmt w:val="lowerRoman"/>
      <w:lvlText w:val="(%1)"/>
      <w:lvlJc w:val="left"/>
      <w:pPr>
        <w:ind w:left="1571" w:hanging="720"/>
      </w:pPr>
      <w:rPr>
        <w:rFonts w:hint="default"/>
        <w:b w:val="0"/>
        <w:bCs w:val="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
    <w:nsid w:val="223E4A21"/>
    <w:multiLevelType w:val="hybridMultilevel"/>
    <w:tmpl w:val="E10E88EC"/>
    <w:lvl w:ilvl="0" w:tplc="928ED55C">
      <w:start w:val="1"/>
      <w:numFmt w:val="lowerLetter"/>
      <w:lvlText w:val="%1)"/>
      <w:lvlJc w:val="left"/>
      <w:pPr>
        <w:ind w:left="1386" w:hanging="360"/>
      </w:pPr>
      <w:rPr>
        <w:rFonts w:hint="default"/>
      </w:rPr>
    </w:lvl>
    <w:lvl w:ilvl="1" w:tplc="40090019" w:tentative="1">
      <w:start w:val="1"/>
      <w:numFmt w:val="lowerLetter"/>
      <w:lvlText w:val="%2."/>
      <w:lvlJc w:val="left"/>
      <w:pPr>
        <w:ind w:left="2106" w:hanging="360"/>
      </w:pPr>
    </w:lvl>
    <w:lvl w:ilvl="2" w:tplc="4009001B" w:tentative="1">
      <w:start w:val="1"/>
      <w:numFmt w:val="lowerRoman"/>
      <w:lvlText w:val="%3."/>
      <w:lvlJc w:val="right"/>
      <w:pPr>
        <w:ind w:left="2826" w:hanging="180"/>
      </w:pPr>
    </w:lvl>
    <w:lvl w:ilvl="3" w:tplc="4009000F" w:tentative="1">
      <w:start w:val="1"/>
      <w:numFmt w:val="decimal"/>
      <w:lvlText w:val="%4."/>
      <w:lvlJc w:val="left"/>
      <w:pPr>
        <w:ind w:left="3546" w:hanging="360"/>
      </w:pPr>
    </w:lvl>
    <w:lvl w:ilvl="4" w:tplc="40090019" w:tentative="1">
      <w:start w:val="1"/>
      <w:numFmt w:val="lowerLetter"/>
      <w:lvlText w:val="%5."/>
      <w:lvlJc w:val="left"/>
      <w:pPr>
        <w:ind w:left="4266" w:hanging="360"/>
      </w:pPr>
    </w:lvl>
    <w:lvl w:ilvl="5" w:tplc="4009001B" w:tentative="1">
      <w:start w:val="1"/>
      <w:numFmt w:val="lowerRoman"/>
      <w:lvlText w:val="%6."/>
      <w:lvlJc w:val="right"/>
      <w:pPr>
        <w:ind w:left="4986" w:hanging="180"/>
      </w:pPr>
    </w:lvl>
    <w:lvl w:ilvl="6" w:tplc="4009000F" w:tentative="1">
      <w:start w:val="1"/>
      <w:numFmt w:val="decimal"/>
      <w:lvlText w:val="%7."/>
      <w:lvlJc w:val="left"/>
      <w:pPr>
        <w:ind w:left="5706" w:hanging="360"/>
      </w:pPr>
    </w:lvl>
    <w:lvl w:ilvl="7" w:tplc="40090019" w:tentative="1">
      <w:start w:val="1"/>
      <w:numFmt w:val="lowerLetter"/>
      <w:lvlText w:val="%8."/>
      <w:lvlJc w:val="left"/>
      <w:pPr>
        <w:ind w:left="6426" w:hanging="360"/>
      </w:pPr>
    </w:lvl>
    <w:lvl w:ilvl="8" w:tplc="4009001B" w:tentative="1">
      <w:start w:val="1"/>
      <w:numFmt w:val="lowerRoman"/>
      <w:lvlText w:val="%9."/>
      <w:lvlJc w:val="right"/>
      <w:pPr>
        <w:ind w:left="7146" w:hanging="180"/>
      </w:pPr>
    </w:lvl>
  </w:abstractNum>
  <w:abstractNum w:abstractNumId="5">
    <w:nsid w:val="31F95C36"/>
    <w:multiLevelType w:val="hybridMultilevel"/>
    <w:tmpl w:val="C572224A"/>
    <w:lvl w:ilvl="0" w:tplc="5178F6A6">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6">
    <w:nsid w:val="392D22CC"/>
    <w:multiLevelType w:val="hybridMultilevel"/>
    <w:tmpl w:val="BEE4AB50"/>
    <w:lvl w:ilvl="0" w:tplc="553AED56">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7">
    <w:nsid w:val="3CF551EA"/>
    <w:multiLevelType w:val="hybridMultilevel"/>
    <w:tmpl w:val="0676556A"/>
    <w:lvl w:ilvl="0" w:tplc="415E460E">
      <w:start w:val="1"/>
      <w:numFmt w:val="lowerRoman"/>
      <w:lvlText w:val="(%1)"/>
      <w:lvlJc w:val="left"/>
      <w:pPr>
        <w:ind w:left="720" w:hanging="720"/>
      </w:pPr>
      <w:rPr>
        <w:rFonts w:hint="default"/>
      </w:rPr>
    </w:lvl>
    <w:lvl w:ilvl="1" w:tplc="40090019">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8">
    <w:nsid w:val="3E9519C3"/>
    <w:multiLevelType w:val="hybridMultilevel"/>
    <w:tmpl w:val="DD78C4B4"/>
    <w:lvl w:ilvl="0" w:tplc="D304E01C">
      <w:start w:val="1"/>
      <w:numFmt w:val="lowerRoman"/>
      <w:lvlText w:val="%1)"/>
      <w:lvlJc w:val="right"/>
      <w:pPr>
        <w:ind w:left="1080" w:hanging="360"/>
      </w:pPr>
      <w:rPr>
        <w:rFonts w:ascii="Times New Roman" w:eastAsiaTheme="minorEastAsia" w:hAnsi="Times New Roman" w:cs="Times New Roman"/>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9">
    <w:nsid w:val="4CBE4E37"/>
    <w:multiLevelType w:val="hybridMultilevel"/>
    <w:tmpl w:val="46267770"/>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67AC03F5"/>
    <w:multiLevelType w:val="hybridMultilevel"/>
    <w:tmpl w:val="1486CCB4"/>
    <w:lvl w:ilvl="0" w:tplc="C2B2D814">
      <w:start w:val="4"/>
      <w:numFmt w:val="lowerLetter"/>
      <w:lvlText w:val="%1)"/>
      <w:lvlJc w:val="left"/>
      <w:pPr>
        <w:ind w:left="6456" w:hanging="360"/>
      </w:pPr>
      <w:rPr>
        <w:rFonts w:hint="default"/>
      </w:rPr>
    </w:lvl>
    <w:lvl w:ilvl="1" w:tplc="40090019" w:tentative="1">
      <w:start w:val="1"/>
      <w:numFmt w:val="lowerLetter"/>
      <w:lvlText w:val="%2."/>
      <w:lvlJc w:val="left"/>
      <w:pPr>
        <w:ind w:left="7176" w:hanging="360"/>
      </w:pPr>
    </w:lvl>
    <w:lvl w:ilvl="2" w:tplc="4009001B" w:tentative="1">
      <w:start w:val="1"/>
      <w:numFmt w:val="lowerRoman"/>
      <w:lvlText w:val="%3."/>
      <w:lvlJc w:val="right"/>
      <w:pPr>
        <w:ind w:left="7896" w:hanging="180"/>
      </w:pPr>
    </w:lvl>
    <w:lvl w:ilvl="3" w:tplc="4009000F" w:tentative="1">
      <w:start w:val="1"/>
      <w:numFmt w:val="decimal"/>
      <w:lvlText w:val="%4."/>
      <w:lvlJc w:val="left"/>
      <w:pPr>
        <w:ind w:left="8616" w:hanging="360"/>
      </w:pPr>
    </w:lvl>
    <w:lvl w:ilvl="4" w:tplc="40090019" w:tentative="1">
      <w:start w:val="1"/>
      <w:numFmt w:val="lowerLetter"/>
      <w:lvlText w:val="%5."/>
      <w:lvlJc w:val="left"/>
      <w:pPr>
        <w:ind w:left="9336" w:hanging="360"/>
      </w:pPr>
    </w:lvl>
    <w:lvl w:ilvl="5" w:tplc="4009001B" w:tentative="1">
      <w:start w:val="1"/>
      <w:numFmt w:val="lowerRoman"/>
      <w:lvlText w:val="%6."/>
      <w:lvlJc w:val="right"/>
      <w:pPr>
        <w:ind w:left="10056" w:hanging="180"/>
      </w:pPr>
    </w:lvl>
    <w:lvl w:ilvl="6" w:tplc="4009000F" w:tentative="1">
      <w:start w:val="1"/>
      <w:numFmt w:val="decimal"/>
      <w:lvlText w:val="%7."/>
      <w:lvlJc w:val="left"/>
      <w:pPr>
        <w:ind w:left="10776" w:hanging="360"/>
      </w:pPr>
    </w:lvl>
    <w:lvl w:ilvl="7" w:tplc="40090019" w:tentative="1">
      <w:start w:val="1"/>
      <w:numFmt w:val="lowerLetter"/>
      <w:lvlText w:val="%8."/>
      <w:lvlJc w:val="left"/>
      <w:pPr>
        <w:ind w:left="11496" w:hanging="360"/>
      </w:pPr>
    </w:lvl>
    <w:lvl w:ilvl="8" w:tplc="4009001B" w:tentative="1">
      <w:start w:val="1"/>
      <w:numFmt w:val="lowerRoman"/>
      <w:lvlText w:val="%9."/>
      <w:lvlJc w:val="right"/>
      <w:pPr>
        <w:ind w:left="12216" w:hanging="180"/>
      </w:pPr>
    </w:lvl>
  </w:abstractNum>
  <w:abstractNum w:abstractNumId="11">
    <w:nsid w:val="69246819"/>
    <w:multiLevelType w:val="hybridMultilevel"/>
    <w:tmpl w:val="58703A62"/>
    <w:lvl w:ilvl="0" w:tplc="3EC44E18">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2">
    <w:nsid w:val="6DDB26F3"/>
    <w:multiLevelType w:val="hybridMultilevel"/>
    <w:tmpl w:val="524A58D6"/>
    <w:lvl w:ilvl="0" w:tplc="76028CFE">
      <w:start w:val="1"/>
      <w:numFmt w:val="lowerLetter"/>
      <w:lvlText w:val="%1)"/>
      <w:lvlJc w:val="left"/>
      <w:pPr>
        <w:ind w:left="482" w:hanging="360"/>
      </w:pPr>
      <w:rPr>
        <w:rFonts w:hint="default"/>
      </w:rPr>
    </w:lvl>
    <w:lvl w:ilvl="1" w:tplc="40090019" w:tentative="1">
      <w:start w:val="1"/>
      <w:numFmt w:val="lowerLetter"/>
      <w:lvlText w:val="%2."/>
      <w:lvlJc w:val="left"/>
      <w:pPr>
        <w:ind w:left="1202" w:hanging="360"/>
      </w:pPr>
    </w:lvl>
    <w:lvl w:ilvl="2" w:tplc="4009001B" w:tentative="1">
      <w:start w:val="1"/>
      <w:numFmt w:val="lowerRoman"/>
      <w:lvlText w:val="%3."/>
      <w:lvlJc w:val="right"/>
      <w:pPr>
        <w:ind w:left="1922" w:hanging="180"/>
      </w:pPr>
    </w:lvl>
    <w:lvl w:ilvl="3" w:tplc="4009000F" w:tentative="1">
      <w:start w:val="1"/>
      <w:numFmt w:val="decimal"/>
      <w:lvlText w:val="%4."/>
      <w:lvlJc w:val="left"/>
      <w:pPr>
        <w:ind w:left="2642" w:hanging="360"/>
      </w:pPr>
    </w:lvl>
    <w:lvl w:ilvl="4" w:tplc="40090019" w:tentative="1">
      <w:start w:val="1"/>
      <w:numFmt w:val="lowerLetter"/>
      <w:lvlText w:val="%5."/>
      <w:lvlJc w:val="left"/>
      <w:pPr>
        <w:ind w:left="3362" w:hanging="360"/>
      </w:pPr>
    </w:lvl>
    <w:lvl w:ilvl="5" w:tplc="4009001B" w:tentative="1">
      <w:start w:val="1"/>
      <w:numFmt w:val="lowerRoman"/>
      <w:lvlText w:val="%6."/>
      <w:lvlJc w:val="right"/>
      <w:pPr>
        <w:ind w:left="4082" w:hanging="180"/>
      </w:pPr>
    </w:lvl>
    <w:lvl w:ilvl="6" w:tplc="4009000F" w:tentative="1">
      <w:start w:val="1"/>
      <w:numFmt w:val="decimal"/>
      <w:lvlText w:val="%7."/>
      <w:lvlJc w:val="left"/>
      <w:pPr>
        <w:ind w:left="4802" w:hanging="360"/>
      </w:pPr>
    </w:lvl>
    <w:lvl w:ilvl="7" w:tplc="40090019" w:tentative="1">
      <w:start w:val="1"/>
      <w:numFmt w:val="lowerLetter"/>
      <w:lvlText w:val="%8."/>
      <w:lvlJc w:val="left"/>
      <w:pPr>
        <w:ind w:left="5522" w:hanging="360"/>
      </w:pPr>
    </w:lvl>
    <w:lvl w:ilvl="8" w:tplc="4009001B" w:tentative="1">
      <w:start w:val="1"/>
      <w:numFmt w:val="lowerRoman"/>
      <w:lvlText w:val="%9."/>
      <w:lvlJc w:val="right"/>
      <w:pPr>
        <w:ind w:left="6242" w:hanging="180"/>
      </w:pPr>
    </w:lvl>
  </w:abstractNum>
  <w:abstractNum w:abstractNumId="13">
    <w:nsid w:val="755A450E"/>
    <w:multiLevelType w:val="hybridMultilevel"/>
    <w:tmpl w:val="F6001018"/>
    <w:lvl w:ilvl="0" w:tplc="40090017">
      <w:start w:val="1"/>
      <w:numFmt w:val="lowerLetter"/>
      <w:lvlText w:val="%1)"/>
      <w:lvlJc w:val="left"/>
      <w:pPr>
        <w:ind w:left="1429" w:hanging="360"/>
      </w:pPr>
      <w:rPr>
        <w:rFonts w:hint="default"/>
      </w:rPr>
    </w:lvl>
    <w:lvl w:ilvl="1" w:tplc="40090019" w:tentative="1">
      <w:start w:val="1"/>
      <w:numFmt w:val="lowerLetter"/>
      <w:lvlText w:val="%2."/>
      <w:lvlJc w:val="left"/>
      <w:pPr>
        <w:ind w:left="2149" w:hanging="360"/>
      </w:pPr>
    </w:lvl>
    <w:lvl w:ilvl="2" w:tplc="4009001B" w:tentative="1">
      <w:start w:val="1"/>
      <w:numFmt w:val="lowerRoman"/>
      <w:lvlText w:val="%3."/>
      <w:lvlJc w:val="right"/>
      <w:pPr>
        <w:ind w:left="2869" w:hanging="180"/>
      </w:pPr>
    </w:lvl>
    <w:lvl w:ilvl="3" w:tplc="4009000F" w:tentative="1">
      <w:start w:val="1"/>
      <w:numFmt w:val="decimal"/>
      <w:lvlText w:val="%4."/>
      <w:lvlJc w:val="left"/>
      <w:pPr>
        <w:ind w:left="3589" w:hanging="360"/>
      </w:pPr>
    </w:lvl>
    <w:lvl w:ilvl="4" w:tplc="40090019" w:tentative="1">
      <w:start w:val="1"/>
      <w:numFmt w:val="lowerLetter"/>
      <w:lvlText w:val="%5."/>
      <w:lvlJc w:val="left"/>
      <w:pPr>
        <w:ind w:left="4309" w:hanging="360"/>
      </w:pPr>
    </w:lvl>
    <w:lvl w:ilvl="5" w:tplc="4009001B" w:tentative="1">
      <w:start w:val="1"/>
      <w:numFmt w:val="lowerRoman"/>
      <w:lvlText w:val="%6."/>
      <w:lvlJc w:val="right"/>
      <w:pPr>
        <w:ind w:left="5029" w:hanging="180"/>
      </w:pPr>
    </w:lvl>
    <w:lvl w:ilvl="6" w:tplc="4009000F" w:tentative="1">
      <w:start w:val="1"/>
      <w:numFmt w:val="decimal"/>
      <w:lvlText w:val="%7."/>
      <w:lvlJc w:val="left"/>
      <w:pPr>
        <w:ind w:left="5749" w:hanging="360"/>
      </w:pPr>
    </w:lvl>
    <w:lvl w:ilvl="7" w:tplc="40090019" w:tentative="1">
      <w:start w:val="1"/>
      <w:numFmt w:val="lowerLetter"/>
      <w:lvlText w:val="%8."/>
      <w:lvlJc w:val="left"/>
      <w:pPr>
        <w:ind w:left="6469" w:hanging="360"/>
      </w:pPr>
    </w:lvl>
    <w:lvl w:ilvl="8" w:tplc="4009001B" w:tentative="1">
      <w:start w:val="1"/>
      <w:numFmt w:val="lowerRoman"/>
      <w:lvlText w:val="%9."/>
      <w:lvlJc w:val="right"/>
      <w:pPr>
        <w:ind w:left="7189" w:hanging="180"/>
      </w:pPr>
    </w:lvl>
  </w:abstractNum>
  <w:abstractNum w:abstractNumId="14">
    <w:nsid w:val="76487188"/>
    <w:multiLevelType w:val="hybridMultilevel"/>
    <w:tmpl w:val="435A3C4C"/>
    <w:lvl w:ilvl="0" w:tplc="41301BF0">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5">
    <w:nsid w:val="790E50CB"/>
    <w:multiLevelType w:val="hybridMultilevel"/>
    <w:tmpl w:val="FAFEA5A4"/>
    <w:lvl w:ilvl="0" w:tplc="23280A7E">
      <w:start w:val="1"/>
      <w:numFmt w:val="upperLetter"/>
      <w:lvlText w:val="(%1)"/>
      <w:lvlJc w:val="left"/>
      <w:pPr>
        <w:ind w:left="532" w:hanging="390"/>
      </w:pPr>
      <w:rPr>
        <w:rFonts w:hint="default"/>
        <w:b/>
      </w:rPr>
    </w:lvl>
    <w:lvl w:ilvl="1" w:tplc="40090019">
      <w:start w:val="1"/>
      <w:numFmt w:val="lowerLetter"/>
      <w:lvlText w:val="%2."/>
      <w:lvlJc w:val="left"/>
      <w:pPr>
        <w:ind w:left="1222" w:hanging="360"/>
      </w:pPr>
    </w:lvl>
    <w:lvl w:ilvl="2" w:tplc="4009001B" w:tentative="1">
      <w:start w:val="1"/>
      <w:numFmt w:val="lowerRoman"/>
      <w:lvlText w:val="%3."/>
      <w:lvlJc w:val="right"/>
      <w:pPr>
        <w:ind w:left="1942" w:hanging="180"/>
      </w:pPr>
    </w:lvl>
    <w:lvl w:ilvl="3" w:tplc="4009000F" w:tentative="1">
      <w:start w:val="1"/>
      <w:numFmt w:val="decimal"/>
      <w:lvlText w:val="%4."/>
      <w:lvlJc w:val="left"/>
      <w:pPr>
        <w:ind w:left="2662" w:hanging="360"/>
      </w:pPr>
    </w:lvl>
    <w:lvl w:ilvl="4" w:tplc="40090019" w:tentative="1">
      <w:start w:val="1"/>
      <w:numFmt w:val="lowerLetter"/>
      <w:lvlText w:val="%5."/>
      <w:lvlJc w:val="left"/>
      <w:pPr>
        <w:ind w:left="3382" w:hanging="360"/>
      </w:pPr>
    </w:lvl>
    <w:lvl w:ilvl="5" w:tplc="4009001B" w:tentative="1">
      <w:start w:val="1"/>
      <w:numFmt w:val="lowerRoman"/>
      <w:lvlText w:val="%6."/>
      <w:lvlJc w:val="right"/>
      <w:pPr>
        <w:ind w:left="4102" w:hanging="180"/>
      </w:pPr>
    </w:lvl>
    <w:lvl w:ilvl="6" w:tplc="4009000F" w:tentative="1">
      <w:start w:val="1"/>
      <w:numFmt w:val="decimal"/>
      <w:lvlText w:val="%7."/>
      <w:lvlJc w:val="left"/>
      <w:pPr>
        <w:ind w:left="4822" w:hanging="360"/>
      </w:pPr>
    </w:lvl>
    <w:lvl w:ilvl="7" w:tplc="40090019" w:tentative="1">
      <w:start w:val="1"/>
      <w:numFmt w:val="lowerLetter"/>
      <w:lvlText w:val="%8."/>
      <w:lvlJc w:val="left"/>
      <w:pPr>
        <w:ind w:left="5542" w:hanging="360"/>
      </w:pPr>
    </w:lvl>
    <w:lvl w:ilvl="8" w:tplc="4009001B" w:tentative="1">
      <w:start w:val="1"/>
      <w:numFmt w:val="lowerRoman"/>
      <w:lvlText w:val="%9."/>
      <w:lvlJc w:val="right"/>
      <w:pPr>
        <w:ind w:left="6262" w:hanging="180"/>
      </w:pPr>
    </w:lvl>
  </w:abstractNum>
  <w:abstractNum w:abstractNumId="16">
    <w:nsid w:val="7D6C7356"/>
    <w:multiLevelType w:val="hybridMultilevel"/>
    <w:tmpl w:val="BADC0E9A"/>
    <w:lvl w:ilvl="0" w:tplc="7AC669C8">
      <w:start w:val="1"/>
      <w:numFmt w:val="lowerRoman"/>
      <w:lvlText w:val="(%1)"/>
      <w:lvlJc w:val="left"/>
      <w:pPr>
        <w:ind w:left="720" w:hanging="720"/>
      </w:pPr>
      <w:rPr>
        <w:i w:val="0"/>
        <w:iCs/>
      </w:rPr>
    </w:lvl>
    <w:lvl w:ilvl="1" w:tplc="40090019">
      <w:start w:val="1"/>
      <w:numFmt w:val="decimal"/>
      <w:lvlText w:val="%2."/>
      <w:lvlJc w:val="left"/>
      <w:pPr>
        <w:tabs>
          <w:tab w:val="num" w:pos="1080"/>
        </w:tabs>
        <w:ind w:left="1080" w:hanging="360"/>
      </w:pPr>
    </w:lvl>
    <w:lvl w:ilvl="2" w:tplc="4009001B">
      <w:start w:val="1"/>
      <w:numFmt w:val="decimal"/>
      <w:lvlText w:val="%3."/>
      <w:lvlJc w:val="left"/>
      <w:pPr>
        <w:tabs>
          <w:tab w:val="num" w:pos="1800"/>
        </w:tabs>
        <w:ind w:left="1800" w:hanging="360"/>
      </w:pPr>
    </w:lvl>
    <w:lvl w:ilvl="3" w:tplc="4009000F">
      <w:start w:val="1"/>
      <w:numFmt w:val="decimal"/>
      <w:lvlText w:val="%4."/>
      <w:lvlJc w:val="left"/>
      <w:pPr>
        <w:tabs>
          <w:tab w:val="num" w:pos="2520"/>
        </w:tabs>
        <w:ind w:left="2520" w:hanging="360"/>
      </w:pPr>
    </w:lvl>
    <w:lvl w:ilvl="4" w:tplc="40090019">
      <w:start w:val="1"/>
      <w:numFmt w:val="decimal"/>
      <w:lvlText w:val="%5."/>
      <w:lvlJc w:val="left"/>
      <w:pPr>
        <w:tabs>
          <w:tab w:val="num" w:pos="3240"/>
        </w:tabs>
        <w:ind w:left="3240" w:hanging="360"/>
      </w:pPr>
    </w:lvl>
    <w:lvl w:ilvl="5" w:tplc="4009001B">
      <w:start w:val="1"/>
      <w:numFmt w:val="decimal"/>
      <w:lvlText w:val="%6."/>
      <w:lvlJc w:val="left"/>
      <w:pPr>
        <w:tabs>
          <w:tab w:val="num" w:pos="3960"/>
        </w:tabs>
        <w:ind w:left="3960" w:hanging="360"/>
      </w:pPr>
    </w:lvl>
    <w:lvl w:ilvl="6" w:tplc="4009000F">
      <w:start w:val="1"/>
      <w:numFmt w:val="decimal"/>
      <w:lvlText w:val="%7."/>
      <w:lvlJc w:val="left"/>
      <w:pPr>
        <w:tabs>
          <w:tab w:val="num" w:pos="4680"/>
        </w:tabs>
        <w:ind w:left="4680" w:hanging="360"/>
      </w:pPr>
    </w:lvl>
    <w:lvl w:ilvl="7" w:tplc="40090019">
      <w:start w:val="1"/>
      <w:numFmt w:val="decimal"/>
      <w:lvlText w:val="%8."/>
      <w:lvlJc w:val="left"/>
      <w:pPr>
        <w:tabs>
          <w:tab w:val="num" w:pos="5400"/>
        </w:tabs>
        <w:ind w:left="5400" w:hanging="360"/>
      </w:pPr>
    </w:lvl>
    <w:lvl w:ilvl="8" w:tplc="4009001B">
      <w:start w:val="1"/>
      <w:numFmt w:val="decimal"/>
      <w:lvlText w:val="%9."/>
      <w:lvlJc w:val="left"/>
      <w:pPr>
        <w:tabs>
          <w:tab w:val="num" w:pos="6120"/>
        </w:tabs>
        <w:ind w:left="6120" w:hanging="360"/>
      </w:pPr>
    </w:lvl>
  </w:abstractNum>
  <w:abstractNum w:abstractNumId="17">
    <w:nsid w:val="7D8B0772"/>
    <w:multiLevelType w:val="hybridMultilevel"/>
    <w:tmpl w:val="846A71BA"/>
    <w:lvl w:ilvl="0" w:tplc="CE203E7C">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num w:numId="1">
    <w:abstractNumId w:val="2"/>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7"/>
  </w:num>
  <w:num w:numId="5">
    <w:abstractNumId w:val="0"/>
  </w:num>
  <w:num w:numId="6">
    <w:abstractNumId w:val="8"/>
  </w:num>
  <w:num w:numId="7">
    <w:abstractNumId w:val="14"/>
  </w:num>
  <w:num w:numId="8">
    <w:abstractNumId w:val="3"/>
  </w:num>
  <w:num w:numId="9">
    <w:abstractNumId w:val="6"/>
  </w:num>
  <w:num w:numId="10">
    <w:abstractNumId w:val="13"/>
  </w:num>
  <w:num w:numId="11">
    <w:abstractNumId w:val="10"/>
  </w:num>
  <w:num w:numId="12">
    <w:abstractNumId w:val="4"/>
  </w:num>
  <w:num w:numId="13">
    <w:abstractNumId w:val="5"/>
  </w:num>
  <w:num w:numId="14">
    <w:abstractNumId w:val="12"/>
  </w:num>
  <w:num w:numId="15">
    <w:abstractNumId w:val="11"/>
  </w:num>
  <w:num w:numId="16">
    <w:abstractNumId w:val="9"/>
  </w:num>
  <w:num w:numId="17">
    <w:abstractNumId w:val="1"/>
  </w:num>
  <w:num w:numId="18">
    <w:abstractNumId w:val="17"/>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10"/>
  <w:displayHorizontalDrawingGridEvery w:val="2"/>
  <w:characterSpacingControl w:val="doNotCompress"/>
  <w:hdrShapeDefaults>
    <o:shapedefaults v:ext="edit" spidmax="20482"/>
    <o:shapelayout v:ext="edit">
      <o:idmap v:ext="edit" data="19"/>
    </o:shapelayout>
  </w:hdrShapeDefaults>
  <w:footnotePr>
    <w:footnote w:id="0"/>
    <w:footnote w:id="1"/>
  </w:footnotePr>
  <w:endnotePr>
    <w:endnote w:id="0"/>
    <w:endnote w:id="1"/>
  </w:endnotePr>
  <w:compat>
    <w:useFELayout/>
  </w:compat>
  <w:rsids>
    <w:rsidRoot w:val="00232AE6"/>
    <w:rsid w:val="00000ECC"/>
    <w:rsid w:val="00001469"/>
    <w:rsid w:val="000016A2"/>
    <w:rsid w:val="000021CB"/>
    <w:rsid w:val="00003868"/>
    <w:rsid w:val="000048E2"/>
    <w:rsid w:val="00006BF0"/>
    <w:rsid w:val="00010B74"/>
    <w:rsid w:val="000131BD"/>
    <w:rsid w:val="000134F1"/>
    <w:rsid w:val="00016502"/>
    <w:rsid w:val="00016888"/>
    <w:rsid w:val="00016D27"/>
    <w:rsid w:val="000176FD"/>
    <w:rsid w:val="00020149"/>
    <w:rsid w:val="00021146"/>
    <w:rsid w:val="000224B0"/>
    <w:rsid w:val="00024151"/>
    <w:rsid w:val="0002506E"/>
    <w:rsid w:val="00025A86"/>
    <w:rsid w:val="00026B8F"/>
    <w:rsid w:val="00026BF3"/>
    <w:rsid w:val="00026E78"/>
    <w:rsid w:val="00027FEE"/>
    <w:rsid w:val="00031861"/>
    <w:rsid w:val="0003210F"/>
    <w:rsid w:val="0003478D"/>
    <w:rsid w:val="00034825"/>
    <w:rsid w:val="00034E8C"/>
    <w:rsid w:val="00035C7D"/>
    <w:rsid w:val="00036055"/>
    <w:rsid w:val="00037203"/>
    <w:rsid w:val="000373B1"/>
    <w:rsid w:val="0003773A"/>
    <w:rsid w:val="000377AF"/>
    <w:rsid w:val="00037AD1"/>
    <w:rsid w:val="00040C43"/>
    <w:rsid w:val="0004138E"/>
    <w:rsid w:val="0004164C"/>
    <w:rsid w:val="00041BF5"/>
    <w:rsid w:val="00046CD1"/>
    <w:rsid w:val="00047DDC"/>
    <w:rsid w:val="00050053"/>
    <w:rsid w:val="0005012E"/>
    <w:rsid w:val="00050BF7"/>
    <w:rsid w:val="0005172B"/>
    <w:rsid w:val="00052D74"/>
    <w:rsid w:val="000531E9"/>
    <w:rsid w:val="00053D5E"/>
    <w:rsid w:val="000556EF"/>
    <w:rsid w:val="00060083"/>
    <w:rsid w:val="000613AB"/>
    <w:rsid w:val="0006176F"/>
    <w:rsid w:val="0006415B"/>
    <w:rsid w:val="000645CE"/>
    <w:rsid w:val="00067630"/>
    <w:rsid w:val="000716F8"/>
    <w:rsid w:val="0007241A"/>
    <w:rsid w:val="000729DA"/>
    <w:rsid w:val="0007367A"/>
    <w:rsid w:val="00073845"/>
    <w:rsid w:val="0007792F"/>
    <w:rsid w:val="00080694"/>
    <w:rsid w:val="00082366"/>
    <w:rsid w:val="00082D8B"/>
    <w:rsid w:val="000848DA"/>
    <w:rsid w:val="00084B98"/>
    <w:rsid w:val="000853B6"/>
    <w:rsid w:val="00086B15"/>
    <w:rsid w:val="000874C9"/>
    <w:rsid w:val="0008790A"/>
    <w:rsid w:val="00090093"/>
    <w:rsid w:val="00091381"/>
    <w:rsid w:val="00092550"/>
    <w:rsid w:val="00093866"/>
    <w:rsid w:val="0009456A"/>
    <w:rsid w:val="0009464F"/>
    <w:rsid w:val="00094CBD"/>
    <w:rsid w:val="000956FC"/>
    <w:rsid w:val="000975E7"/>
    <w:rsid w:val="00097C20"/>
    <w:rsid w:val="000A0806"/>
    <w:rsid w:val="000A0A41"/>
    <w:rsid w:val="000A121E"/>
    <w:rsid w:val="000A2655"/>
    <w:rsid w:val="000A66F2"/>
    <w:rsid w:val="000A6923"/>
    <w:rsid w:val="000B099C"/>
    <w:rsid w:val="000B116B"/>
    <w:rsid w:val="000B116D"/>
    <w:rsid w:val="000B2097"/>
    <w:rsid w:val="000B65F1"/>
    <w:rsid w:val="000B7E3A"/>
    <w:rsid w:val="000C2B9E"/>
    <w:rsid w:val="000C2C1E"/>
    <w:rsid w:val="000C3319"/>
    <w:rsid w:val="000C45EB"/>
    <w:rsid w:val="000C4806"/>
    <w:rsid w:val="000C4DFE"/>
    <w:rsid w:val="000D18C6"/>
    <w:rsid w:val="000D2741"/>
    <w:rsid w:val="000D3C33"/>
    <w:rsid w:val="000D55F5"/>
    <w:rsid w:val="000D5E55"/>
    <w:rsid w:val="000D6353"/>
    <w:rsid w:val="000D6BE7"/>
    <w:rsid w:val="000D742F"/>
    <w:rsid w:val="000E33F7"/>
    <w:rsid w:val="000E3845"/>
    <w:rsid w:val="000E3A0F"/>
    <w:rsid w:val="000E68CC"/>
    <w:rsid w:val="000F716B"/>
    <w:rsid w:val="000F7C92"/>
    <w:rsid w:val="000F7DBC"/>
    <w:rsid w:val="001036CA"/>
    <w:rsid w:val="00104438"/>
    <w:rsid w:val="00104FA6"/>
    <w:rsid w:val="001055FB"/>
    <w:rsid w:val="00106AF8"/>
    <w:rsid w:val="00106DD2"/>
    <w:rsid w:val="001072BA"/>
    <w:rsid w:val="00111A39"/>
    <w:rsid w:val="001125D0"/>
    <w:rsid w:val="001145AF"/>
    <w:rsid w:val="001149B4"/>
    <w:rsid w:val="00114FA0"/>
    <w:rsid w:val="00116B76"/>
    <w:rsid w:val="001231C5"/>
    <w:rsid w:val="00123BE2"/>
    <w:rsid w:val="00126831"/>
    <w:rsid w:val="00126D70"/>
    <w:rsid w:val="00131382"/>
    <w:rsid w:val="00132D46"/>
    <w:rsid w:val="00133919"/>
    <w:rsid w:val="00134D29"/>
    <w:rsid w:val="001352B8"/>
    <w:rsid w:val="001355B8"/>
    <w:rsid w:val="00137BF7"/>
    <w:rsid w:val="0014078D"/>
    <w:rsid w:val="00141395"/>
    <w:rsid w:val="00141FCA"/>
    <w:rsid w:val="001421E5"/>
    <w:rsid w:val="0014276E"/>
    <w:rsid w:val="00142A96"/>
    <w:rsid w:val="001431D3"/>
    <w:rsid w:val="001454D4"/>
    <w:rsid w:val="00146458"/>
    <w:rsid w:val="00147CBD"/>
    <w:rsid w:val="00150189"/>
    <w:rsid w:val="001505D2"/>
    <w:rsid w:val="001506C1"/>
    <w:rsid w:val="00150A2D"/>
    <w:rsid w:val="001510B5"/>
    <w:rsid w:val="001539B9"/>
    <w:rsid w:val="001549B5"/>
    <w:rsid w:val="001555A0"/>
    <w:rsid w:val="00157A8D"/>
    <w:rsid w:val="001604BE"/>
    <w:rsid w:val="0016486B"/>
    <w:rsid w:val="00164D81"/>
    <w:rsid w:val="00165A10"/>
    <w:rsid w:val="00165AA3"/>
    <w:rsid w:val="0016637B"/>
    <w:rsid w:val="0017027E"/>
    <w:rsid w:val="00170F14"/>
    <w:rsid w:val="001734CB"/>
    <w:rsid w:val="00174092"/>
    <w:rsid w:val="00174678"/>
    <w:rsid w:val="00174B7A"/>
    <w:rsid w:val="00176046"/>
    <w:rsid w:val="00180FE5"/>
    <w:rsid w:val="0018358B"/>
    <w:rsid w:val="00183E2C"/>
    <w:rsid w:val="00191674"/>
    <w:rsid w:val="00191E1E"/>
    <w:rsid w:val="00191F10"/>
    <w:rsid w:val="001923EE"/>
    <w:rsid w:val="001932DD"/>
    <w:rsid w:val="00193892"/>
    <w:rsid w:val="001943C9"/>
    <w:rsid w:val="00195A56"/>
    <w:rsid w:val="0019630F"/>
    <w:rsid w:val="00196432"/>
    <w:rsid w:val="00197830"/>
    <w:rsid w:val="00197CD7"/>
    <w:rsid w:val="001A1BFE"/>
    <w:rsid w:val="001A2D57"/>
    <w:rsid w:val="001A42E6"/>
    <w:rsid w:val="001A5469"/>
    <w:rsid w:val="001A6F03"/>
    <w:rsid w:val="001A7F21"/>
    <w:rsid w:val="001B0A83"/>
    <w:rsid w:val="001B1A5A"/>
    <w:rsid w:val="001B2536"/>
    <w:rsid w:val="001B271B"/>
    <w:rsid w:val="001B3C5A"/>
    <w:rsid w:val="001B419F"/>
    <w:rsid w:val="001B4A16"/>
    <w:rsid w:val="001B590B"/>
    <w:rsid w:val="001B5C6A"/>
    <w:rsid w:val="001B76C7"/>
    <w:rsid w:val="001C0A3D"/>
    <w:rsid w:val="001C0CE6"/>
    <w:rsid w:val="001C51AE"/>
    <w:rsid w:val="001C5283"/>
    <w:rsid w:val="001C5B56"/>
    <w:rsid w:val="001D04D5"/>
    <w:rsid w:val="001D1043"/>
    <w:rsid w:val="001D37C5"/>
    <w:rsid w:val="001D4DA9"/>
    <w:rsid w:val="001D5DFB"/>
    <w:rsid w:val="001D66A7"/>
    <w:rsid w:val="001E0E75"/>
    <w:rsid w:val="001E2BC1"/>
    <w:rsid w:val="001E2C12"/>
    <w:rsid w:val="001E33CF"/>
    <w:rsid w:val="001E3D4E"/>
    <w:rsid w:val="001E3E03"/>
    <w:rsid w:val="001E608C"/>
    <w:rsid w:val="001E6EE1"/>
    <w:rsid w:val="001E7A61"/>
    <w:rsid w:val="001F08E7"/>
    <w:rsid w:val="001F0C16"/>
    <w:rsid w:val="001F16AA"/>
    <w:rsid w:val="001F45CE"/>
    <w:rsid w:val="001F70E8"/>
    <w:rsid w:val="001F76AF"/>
    <w:rsid w:val="00202408"/>
    <w:rsid w:val="002024DE"/>
    <w:rsid w:val="00202730"/>
    <w:rsid w:val="002029B0"/>
    <w:rsid w:val="002059BA"/>
    <w:rsid w:val="00207260"/>
    <w:rsid w:val="00210353"/>
    <w:rsid w:val="00213051"/>
    <w:rsid w:val="00213726"/>
    <w:rsid w:val="002166D0"/>
    <w:rsid w:val="0021706B"/>
    <w:rsid w:val="00217FCD"/>
    <w:rsid w:val="0022142D"/>
    <w:rsid w:val="00221707"/>
    <w:rsid w:val="002242F8"/>
    <w:rsid w:val="00225668"/>
    <w:rsid w:val="00226A7F"/>
    <w:rsid w:val="00227B26"/>
    <w:rsid w:val="00230445"/>
    <w:rsid w:val="00232AE6"/>
    <w:rsid w:val="00232D68"/>
    <w:rsid w:val="002341CD"/>
    <w:rsid w:val="0023475A"/>
    <w:rsid w:val="002377B5"/>
    <w:rsid w:val="00237CFC"/>
    <w:rsid w:val="00241BDF"/>
    <w:rsid w:val="00241F88"/>
    <w:rsid w:val="002426F1"/>
    <w:rsid w:val="0024307F"/>
    <w:rsid w:val="00243663"/>
    <w:rsid w:val="0024383F"/>
    <w:rsid w:val="00245697"/>
    <w:rsid w:val="00246365"/>
    <w:rsid w:val="00247D2F"/>
    <w:rsid w:val="002516EE"/>
    <w:rsid w:val="002519D3"/>
    <w:rsid w:val="00251D49"/>
    <w:rsid w:val="00251FDC"/>
    <w:rsid w:val="00252996"/>
    <w:rsid w:val="002531A2"/>
    <w:rsid w:val="00253FBC"/>
    <w:rsid w:val="00254F3E"/>
    <w:rsid w:val="002572C3"/>
    <w:rsid w:val="002576AD"/>
    <w:rsid w:val="00262CA2"/>
    <w:rsid w:val="002644B6"/>
    <w:rsid w:val="00265AF5"/>
    <w:rsid w:val="00265CA3"/>
    <w:rsid w:val="00270455"/>
    <w:rsid w:val="002704E4"/>
    <w:rsid w:val="0027052D"/>
    <w:rsid w:val="00270B9A"/>
    <w:rsid w:val="002719C7"/>
    <w:rsid w:val="0027597B"/>
    <w:rsid w:val="002802E3"/>
    <w:rsid w:val="002869DA"/>
    <w:rsid w:val="002877C2"/>
    <w:rsid w:val="00290233"/>
    <w:rsid w:val="00290638"/>
    <w:rsid w:val="00290F04"/>
    <w:rsid w:val="00291E2E"/>
    <w:rsid w:val="0029254A"/>
    <w:rsid w:val="00293460"/>
    <w:rsid w:val="002A300B"/>
    <w:rsid w:val="002A3030"/>
    <w:rsid w:val="002A4EDF"/>
    <w:rsid w:val="002A6376"/>
    <w:rsid w:val="002A6985"/>
    <w:rsid w:val="002B0D32"/>
    <w:rsid w:val="002B0F71"/>
    <w:rsid w:val="002B3313"/>
    <w:rsid w:val="002B3D52"/>
    <w:rsid w:val="002B5ABB"/>
    <w:rsid w:val="002C0100"/>
    <w:rsid w:val="002C0A05"/>
    <w:rsid w:val="002C3A6A"/>
    <w:rsid w:val="002C5985"/>
    <w:rsid w:val="002C69D8"/>
    <w:rsid w:val="002C7009"/>
    <w:rsid w:val="002D09E0"/>
    <w:rsid w:val="002D0D17"/>
    <w:rsid w:val="002D1A03"/>
    <w:rsid w:val="002D24C9"/>
    <w:rsid w:val="002D3174"/>
    <w:rsid w:val="002D4A35"/>
    <w:rsid w:val="002D52B6"/>
    <w:rsid w:val="002D5A4A"/>
    <w:rsid w:val="002D74C7"/>
    <w:rsid w:val="002E0B65"/>
    <w:rsid w:val="002E0FF3"/>
    <w:rsid w:val="002E19EB"/>
    <w:rsid w:val="002E74D2"/>
    <w:rsid w:val="002F0363"/>
    <w:rsid w:val="002F20D2"/>
    <w:rsid w:val="002F3AA4"/>
    <w:rsid w:val="002F6FB3"/>
    <w:rsid w:val="002F7544"/>
    <w:rsid w:val="00301016"/>
    <w:rsid w:val="003040E6"/>
    <w:rsid w:val="00304844"/>
    <w:rsid w:val="00310319"/>
    <w:rsid w:val="00311570"/>
    <w:rsid w:val="00314A19"/>
    <w:rsid w:val="003167BB"/>
    <w:rsid w:val="00316DD0"/>
    <w:rsid w:val="00322422"/>
    <w:rsid w:val="00323A63"/>
    <w:rsid w:val="00323CEA"/>
    <w:rsid w:val="0032564C"/>
    <w:rsid w:val="0032624F"/>
    <w:rsid w:val="003267D1"/>
    <w:rsid w:val="003271D2"/>
    <w:rsid w:val="0032740E"/>
    <w:rsid w:val="003348AB"/>
    <w:rsid w:val="0033493F"/>
    <w:rsid w:val="00336A07"/>
    <w:rsid w:val="00337227"/>
    <w:rsid w:val="00341D75"/>
    <w:rsid w:val="00341E2E"/>
    <w:rsid w:val="00341F60"/>
    <w:rsid w:val="00343216"/>
    <w:rsid w:val="00344F60"/>
    <w:rsid w:val="00346C03"/>
    <w:rsid w:val="00350F76"/>
    <w:rsid w:val="00353F54"/>
    <w:rsid w:val="003547FA"/>
    <w:rsid w:val="00354B4E"/>
    <w:rsid w:val="00354C00"/>
    <w:rsid w:val="00355F00"/>
    <w:rsid w:val="00356034"/>
    <w:rsid w:val="00356544"/>
    <w:rsid w:val="0035671B"/>
    <w:rsid w:val="00356E1A"/>
    <w:rsid w:val="003575D3"/>
    <w:rsid w:val="003579BC"/>
    <w:rsid w:val="00362571"/>
    <w:rsid w:val="00363AB1"/>
    <w:rsid w:val="003653EE"/>
    <w:rsid w:val="003678E2"/>
    <w:rsid w:val="00370421"/>
    <w:rsid w:val="00372ACE"/>
    <w:rsid w:val="00374563"/>
    <w:rsid w:val="00374865"/>
    <w:rsid w:val="00376343"/>
    <w:rsid w:val="00381492"/>
    <w:rsid w:val="00381ABC"/>
    <w:rsid w:val="00382037"/>
    <w:rsid w:val="00383D88"/>
    <w:rsid w:val="00383F9D"/>
    <w:rsid w:val="003848CD"/>
    <w:rsid w:val="003865E3"/>
    <w:rsid w:val="00386833"/>
    <w:rsid w:val="003900E8"/>
    <w:rsid w:val="00390F0E"/>
    <w:rsid w:val="003913F9"/>
    <w:rsid w:val="00391CF4"/>
    <w:rsid w:val="003931C4"/>
    <w:rsid w:val="003939DA"/>
    <w:rsid w:val="00394E81"/>
    <w:rsid w:val="00397D8F"/>
    <w:rsid w:val="003A26BD"/>
    <w:rsid w:val="003A3761"/>
    <w:rsid w:val="003A7E59"/>
    <w:rsid w:val="003B0392"/>
    <w:rsid w:val="003B16B6"/>
    <w:rsid w:val="003B1C3B"/>
    <w:rsid w:val="003B4B2C"/>
    <w:rsid w:val="003B5830"/>
    <w:rsid w:val="003B5F95"/>
    <w:rsid w:val="003B7A64"/>
    <w:rsid w:val="003C1B54"/>
    <w:rsid w:val="003C22E1"/>
    <w:rsid w:val="003C6CA5"/>
    <w:rsid w:val="003D00FE"/>
    <w:rsid w:val="003D1EEF"/>
    <w:rsid w:val="003D5292"/>
    <w:rsid w:val="003D5A3B"/>
    <w:rsid w:val="003D6060"/>
    <w:rsid w:val="003D73D9"/>
    <w:rsid w:val="003E0D4B"/>
    <w:rsid w:val="003E17EE"/>
    <w:rsid w:val="003E1F0A"/>
    <w:rsid w:val="003E2386"/>
    <w:rsid w:val="003E2531"/>
    <w:rsid w:val="003E266D"/>
    <w:rsid w:val="003E43E2"/>
    <w:rsid w:val="003E5B97"/>
    <w:rsid w:val="003E7976"/>
    <w:rsid w:val="003F14E9"/>
    <w:rsid w:val="003F4099"/>
    <w:rsid w:val="003F4622"/>
    <w:rsid w:val="003F47C6"/>
    <w:rsid w:val="003F542F"/>
    <w:rsid w:val="004011F6"/>
    <w:rsid w:val="00401F97"/>
    <w:rsid w:val="0040219E"/>
    <w:rsid w:val="00404CA7"/>
    <w:rsid w:val="004052DF"/>
    <w:rsid w:val="00405746"/>
    <w:rsid w:val="00406197"/>
    <w:rsid w:val="004120DE"/>
    <w:rsid w:val="004124EC"/>
    <w:rsid w:val="004126A8"/>
    <w:rsid w:val="00412766"/>
    <w:rsid w:val="0041305D"/>
    <w:rsid w:val="004136FB"/>
    <w:rsid w:val="004154C4"/>
    <w:rsid w:val="00416298"/>
    <w:rsid w:val="00416FD1"/>
    <w:rsid w:val="0041719D"/>
    <w:rsid w:val="00417D2A"/>
    <w:rsid w:val="00421398"/>
    <w:rsid w:val="00421D53"/>
    <w:rsid w:val="00421E99"/>
    <w:rsid w:val="004231B9"/>
    <w:rsid w:val="004234D2"/>
    <w:rsid w:val="00424549"/>
    <w:rsid w:val="00426EC5"/>
    <w:rsid w:val="00427573"/>
    <w:rsid w:val="00427C0D"/>
    <w:rsid w:val="00430616"/>
    <w:rsid w:val="004307B0"/>
    <w:rsid w:val="00432423"/>
    <w:rsid w:val="004329F2"/>
    <w:rsid w:val="00432EFD"/>
    <w:rsid w:val="00433543"/>
    <w:rsid w:val="00433DF7"/>
    <w:rsid w:val="004344FF"/>
    <w:rsid w:val="004345A1"/>
    <w:rsid w:val="00434D71"/>
    <w:rsid w:val="00436643"/>
    <w:rsid w:val="0044011D"/>
    <w:rsid w:val="00443727"/>
    <w:rsid w:val="00443C2E"/>
    <w:rsid w:val="0044446A"/>
    <w:rsid w:val="00444AC0"/>
    <w:rsid w:val="00446122"/>
    <w:rsid w:val="004461CC"/>
    <w:rsid w:val="00446664"/>
    <w:rsid w:val="00446D68"/>
    <w:rsid w:val="00446E56"/>
    <w:rsid w:val="00450B54"/>
    <w:rsid w:val="004528E1"/>
    <w:rsid w:val="004544A1"/>
    <w:rsid w:val="004546D7"/>
    <w:rsid w:val="004554E0"/>
    <w:rsid w:val="00455E18"/>
    <w:rsid w:val="00456218"/>
    <w:rsid w:val="00461545"/>
    <w:rsid w:val="004629A5"/>
    <w:rsid w:val="004634A2"/>
    <w:rsid w:val="004642E6"/>
    <w:rsid w:val="00467597"/>
    <w:rsid w:val="004676AC"/>
    <w:rsid w:val="00467965"/>
    <w:rsid w:val="00470F81"/>
    <w:rsid w:val="00471963"/>
    <w:rsid w:val="00471AB3"/>
    <w:rsid w:val="00473514"/>
    <w:rsid w:val="00475BD3"/>
    <w:rsid w:val="00476D0C"/>
    <w:rsid w:val="00477B99"/>
    <w:rsid w:val="00484323"/>
    <w:rsid w:val="004846A0"/>
    <w:rsid w:val="00484733"/>
    <w:rsid w:val="0048488A"/>
    <w:rsid w:val="004867E1"/>
    <w:rsid w:val="00490C0A"/>
    <w:rsid w:val="00490D31"/>
    <w:rsid w:val="00496A98"/>
    <w:rsid w:val="0049761E"/>
    <w:rsid w:val="00497B8C"/>
    <w:rsid w:val="004A1DA4"/>
    <w:rsid w:val="004A2684"/>
    <w:rsid w:val="004A49BD"/>
    <w:rsid w:val="004A4CEC"/>
    <w:rsid w:val="004A6BA4"/>
    <w:rsid w:val="004A6FBD"/>
    <w:rsid w:val="004A7514"/>
    <w:rsid w:val="004A7DC2"/>
    <w:rsid w:val="004B2745"/>
    <w:rsid w:val="004B28C3"/>
    <w:rsid w:val="004B2BDC"/>
    <w:rsid w:val="004B3B23"/>
    <w:rsid w:val="004B4FD0"/>
    <w:rsid w:val="004B5737"/>
    <w:rsid w:val="004B58F9"/>
    <w:rsid w:val="004B6BAE"/>
    <w:rsid w:val="004B76C3"/>
    <w:rsid w:val="004C2540"/>
    <w:rsid w:val="004C2E2E"/>
    <w:rsid w:val="004C3735"/>
    <w:rsid w:val="004C3EA9"/>
    <w:rsid w:val="004C6097"/>
    <w:rsid w:val="004D0A88"/>
    <w:rsid w:val="004D0EFE"/>
    <w:rsid w:val="004D404B"/>
    <w:rsid w:val="004D7B54"/>
    <w:rsid w:val="004E1919"/>
    <w:rsid w:val="004E2BDD"/>
    <w:rsid w:val="004E2F8F"/>
    <w:rsid w:val="004E39D6"/>
    <w:rsid w:val="004E4E95"/>
    <w:rsid w:val="004E4F1E"/>
    <w:rsid w:val="004E51C1"/>
    <w:rsid w:val="004E5543"/>
    <w:rsid w:val="004E56E3"/>
    <w:rsid w:val="004E656D"/>
    <w:rsid w:val="004F08D5"/>
    <w:rsid w:val="004F156E"/>
    <w:rsid w:val="004F15F2"/>
    <w:rsid w:val="004F1E05"/>
    <w:rsid w:val="004F288E"/>
    <w:rsid w:val="004F39C5"/>
    <w:rsid w:val="004F45BE"/>
    <w:rsid w:val="004F69CF"/>
    <w:rsid w:val="0050034C"/>
    <w:rsid w:val="00501107"/>
    <w:rsid w:val="0050153D"/>
    <w:rsid w:val="00502718"/>
    <w:rsid w:val="00503609"/>
    <w:rsid w:val="00503709"/>
    <w:rsid w:val="005037D4"/>
    <w:rsid w:val="00504E57"/>
    <w:rsid w:val="00504FE6"/>
    <w:rsid w:val="00507201"/>
    <w:rsid w:val="00507A34"/>
    <w:rsid w:val="00510304"/>
    <w:rsid w:val="00510332"/>
    <w:rsid w:val="00511A7C"/>
    <w:rsid w:val="00512410"/>
    <w:rsid w:val="005132E3"/>
    <w:rsid w:val="005134E7"/>
    <w:rsid w:val="00513E38"/>
    <w:rsid w:val="005143B3"/>
    <w:rsid w:val="00516728"/>
    <w:rsid w:val="005207F1"/>
    <w:rsid w:val="005209A6"/>
    <w:rsid w:val="0052194E"/>
    <w:rsid w:val="005239AF"/>
    <w:rsid w:val="00523CF1"/>
    <w:rsid w:val="005240CE"/>
    <w:rsid w:val="00525D38"/>
    <w:rsid w:val="00526A16"/>
    <w:rsid w:val="00527E56"/>
    <w:rsid w:val="0053030A"/>
    <w:rsid w:val="00530F2A"/>
    <w:rsid w:val="005313DD"/>
    <w:rsid w:val="00537077"/>
    <w:rsid w:val="005374EE"/>
    <w:rsid w:val="0054041B"/>
    <w:rsid w:val="00540583"/>
    <w:rsid w:val="00540C87"/>
    <w:rsid w:val="005424EE"/>
    <w:rsid w:val="005452A7"/>
    <w:rsid w:val="00547153"/>
    <w:rsid w:val="00547B43"/>
    <w:rsid w:val="005506F7"/>
    <w:rsid w:val="005510B1"/>
    <w:rsid w:val="00551E87"/>
    <w:rsid w:val="005524B5"/>
    <w:rsid w:val="00553B62"/>
    <w:rsid w:val="005554D9"/>
    <w:rsid w:val="00555DED"/>
    <w:rsid w:val="00556699"/>
    <w:rsid w:val="0056006C"/>
    <w:rsid w:val="005615BB"/>
    <w:rsid w:val="00562217"/>
    <w:rsid w:val="005628F1"/>
    <w:rsid w:val="00564C05"/>
    <w:rsid w:val="005657A2"/>
    <w:rsid w:val="00565F01"/>
    <w:rsid w:val="0056630D"/>
    <w:rsid w:val="0056722B"/>
    <w:rsid w:val="005701E9"/>
    <w:rsid w:val="00571335"/>
    <w:rsid w:val="0057259B"/>
    <w:rsid w:val="005749FB"/>
    <w:rsid w:val="00576FD6"/>
    <w:rsid w:val="00582C6C"/>
    <w:rsid w:val="005832AA"/>
    <w:rsid w:val="005845CF"/>
    <w:rsid w:val="005845D6"/>
    <w:rsid w:val="00585A96"/>
    <w:rsid w:val="00586938"/>
    <w:rsid w:val="00586C88"/>
    <w:rsid w:val="0059187D"/>
    <w:rsid w:val="005922A2"/>
    <w:rsid w:val="00592FAB"/>
    <w:rsid w:val="005938FE"/>
    <w:rsid w:val="00593CFD"/>
    <w:rsid w:val="00596613"/>
    <w:rsid w:val="005A0CDE"/>
    <w:rsid w:val="005A0D10"/>
    <w:rsid w:val="005A38EC"/>
    <w:rsid w:val="005A4F4A"/>
    <w:rsid w:val="005A5743"/>
    <w:rsid w:val="005A58E7"/>
    <w:rsid w:val="005A5C10"/>
    <w:rsid w:val="005A654F"/>
    <w:rsid w:val="005A68DC"/>
    <w:rsid w:val="005A7586"/>
    <w:rsid w:val="005A7D38"/>
    <w:rsid w:val="005B3163"/>
    <w:rsid w:val="005B342E"/>
    <w:rsid w:val="005B65B9"/>
    <w:rsid w:val="005B74EB"/>
    <w:rsid w:val="005B763A"/>
    <w:rsid w:val="005B7F91"/>
    <w:rsid w:val="005C00ED"/>
    <w:rsid w:val="005C1B7C"/>
    <w:rsid w:val="005C1F2B"/>
    <w:rsid w:val="005C2CD9"/>
    <w:rsid w:val="005C5619"/>
    <w:rsid w:val="005C57AF"/>
    <w:rsid w:val="005D1FA5"/>
    <w:rsid w:val="005D3B8C"/>
    <w:rsid w:val="005D57DD"/>
    <w:rsid w:val="005D60FB"/>
    <w:rsid w:val="005E0DC4"/>
    <w:rsid w:val="005E1A9A"/>
    <w:rsid w:val="005E563B"/>
    <w:rsid w:val="005E64AB"/>
    <w:rsid w:val="005F0079"/>
    <w:rsid w:val="005F2E14"/>
    <w:rsid w:val="005F3C82"/>
    <w:rsid w:val="005F445C"/>
    <w:rsid w:val="005F6363"/>
    <w:rsid w:val="005F6709"/>
    <w:rsid w:val="006021AF"/>
    <w:rsid w:val="0060635C"/>
    <w:rsid w:val="00610001"/>
    <w:rsid w:val="0061329C"/>
    <w:rsid w:val="00617638"/>
    <w:rsid w:val="00620F2E"/>
    <w:rsid w:val="00623815"/>
    <w:rsid w:val="00624CE1"/>
    <w:rsid w:val="00625CF8"/>
    <w:rsid w:val="00626A99"/>
    <w:rsid w:val="00626BCA"/>
    <w:rsid w:val="00627BB3"/>
    <w:rsid w:val="00627E1D"/>
    <w:rsid w:val="00630F36"/>
    <w:rsid w:val="0063300C"/>
    <w:rsid w:val="00633686"/>
    <w:rsid w:val="00637CF6"/>
    <w:rsid w:val="00637E60"/>
    <w:rsid w:val="006415EE"/>
    <w:rsid w:val="0064222E"/>
    <w:rsid w:val="0064359D"/>
    <w:rsid w:val="00643C3E"/>
    <w:rsid w:val="00644675"/>
    <w:rsid w:val="00645141"/>
    <w:rsid w:val="0064535F"/>
    <w:rsid w:val="00646324"/>
    <w:rsid w:val="00646A11"/>
    <w:rsid w:val="00646F64"/>
    <w:rsid w:val="006473A2"/>
    <w:rsid w:val="00647EE0"/>
    <w:rsid w:val="00650D3C"/>
    <w:rsid w:val="006534A6"/>
    <w:rsid w:val="006538D7"/>
    <w:rsid w:val="006545FA"/>
    <w:rsid w:val="00655B8D"/>
    <w:rsid w:val="0065722D"/>
    <w:rsid w:val="006576EB"/>
    <w:rsid w:val="00657F7F"/>
    <w:rsid w:val="00660608"/>
    <w:rsid w:val="0066066C"/>
    <w:rsid w:val="006636A5"/>
    <w:rsid w:val="00663FAF"/>
    <w:rsid w:val="00664918"/>
    <w:rsid w:val="00665E59"/>
    <w:rsid w:val="00665F6E"/>
    <w:rsid w:val="006661FF"/>
    <w:rsid w:val="0066646E"/>
    <w:rsid w:val="00666B67"/>
    <w:rsid w:val="0066743F"/>
    <w:rsid w:val="00670793"/>
    <w:rsid w:val="006722CB"/>
    <w:rsid w:val="00673591"/>
    <w:rsid w:val="0067381D"/>
    <w:rsid w:val="00673D88"/>
    <w:rsid w:val="00674BEE"/>
    <w:rsid w:val="00675007"/>
    <w:rsid w:val="00675143"/>
    <w:rsid w:val="006758C8"/>
    <w:rsid w:val="006775CC"/>
    <w:rsid w:val="00681325"/>
    <w:rsid w:val="006855E9"/>
    <w:rsid w:val="00685ABE"/>
    <w:rsid w:val="00687069"/>
    <w:rsid w:val="00690361"/>
    <w:rsid w:val="00690EF4"/>
    <w:rsid w:val="00691731"/>
    <w:rsid w:val="006918C1"/>
    <w:rsid w:val="006921FD"/>
    <w:rsid w:val="00692D4D"/>
    <w:rsid w:val="0069377F"/>
    <w:rsid w:val="0069497D"/>
    <w:rsid w:val="0069558B"/>
    <w:rsid w:val="00696147"/>
    <w:rsid w:val="006975A6"/>
    <w:rsid w:val="006A155E"/>
    <w:rsid w:val="006A2219"/>
    <w:rsid w:val="006A2230"/>
    <w:rsid w:val="006A2DD1"/>
    <w:rsid w:val="006A3C96"/>
    <w:rsid w:val="006A4342"/>
    <w:rsid w:val="006A5A92"/>
    <w:rsid w:val="006A7C4E"/>
    <w:rsid w:val="006A7F22"/>
    <w:rsid w:val="006B1105"/>
    <w:rsid w:val="006B28F4"/>
    <w:rsid w:val="006B380E"/>
    <w:rsid w:val="006B3970"/>
    <w:rsid w:val="006B3BBF"/>
    <w:rsid w:val="006B42A1"/>
    <w:rsid w:val="006B461F"/>
    <w:rsid w:val="006B72FC"/>
    <w:rsid w:val="006B7605"/>
    <w:rsid w:val="006C0098"/>
    <w:rsid w:val="006C2B64"/>
    <w:rsid w:val="006C4327"/>
    <w:rsid w:val="006C6D07"/>
    <w:rsid w:val="006C7860"/>
    <w:rsid w:val="006D0A7B"/>
    <w:rsid w:val="006D138F"/>
    <w:rsid w:val="006D1491"/>
    <w:rsid w:val="006D21B0"/>
    <w:rsid w:val="006D2575"/>
    <w:rsid w:val="006D353A"/>
    <w:rsid w:val="006D3A59"/>
    <w:rsid w:val="006D43BF"/>
    <w:rsid w:val="006D527B"/>
    <w:rsid w:val="006D5394"/>
    <w:rsid w:val="006D78A1"/>
    <w:rsid w:val="006E0AB9"/>
    <w:rsid w:val="006E2803"/>
    <w:rsid w:val="006E35E7"/>
    <w:rsid w:val="006E5BA2"/>
    <w:rsid w:val="006E6B87"/>
    <w:rsid w:val="006E71D7"/>
    <w:rsid w:val="006F1C45"/>
    <w:rsid w:val="006F29D4"/>
    <w:rsid w:val="006F3EB5"/>
    <w:rsid w:val="006F64B0"/>
    <w:rsid w:val="006F7024"/>
    <w:rsid w:val="006F7A01"/>
    <w:rsid w:val="00700A99"/>
    <w:rsid w:val="00700E2F"/>
    <w:rsid w:val="00703FB6"/>
    <w:rsid w:val="0070478B"/>
    <w:rsid w:val="00704C1D"/>
    <w:rsid w:val="007062EA"/>
    <w:rsid w:val="0070654D"/>
    <w:rsid w:val="007069AD"/>
    <w:rsid w:val="00706AA7"/>
    <w:rsid w:val="0070778B"/>
    <w:rsid w:val="00710C36"/>
    <w:rsid w:val="00712F3A"/>
    <w:rsid w:val="00716329"/>
    <w:rsid w:val="007201E6"/>
    <w:rsid w:val="00722052"/>
    <w:rsid w:val="007237A0"/>
    <w:rsid w:val="007247DC"/>
    <w:rsid w:val="00725A02"/>
    <w:rsid w:val="00726BEA"/>
    <w:rsid w:val="00727FDC"/>
    <w:rsid w:val="00730867"/>
    <w:rsid w:val="00730CFE"/>
    <w:rsid w:val="00730E7D"/>
    <w:rsid w:val="007325FB"/>
    <w:rsid w:val="00732DD3"/>
    <w:rsid w:val="0073307F"/>
    <w:rsid w:val="00733BBF"/>
    <w:rsid w:val="00734D9F"/>
    <w:rsid w:val="00735D1A"/>
    <w:rsid w:val="00736B57"/>
    <w:rsid w:val="00737207"/>
    <w:rsid w:val="007416C9"/>
    <w:rsid w:val="00741715"/>
    <w:rsid w:val="007431C2"/>
    <w:rsid w:val="00745CC0"/>
    <w:rsid w:val="00745EB9"/>
    <w:rsid w:val="007472AF"/>
    <w:rsid w:val="00750B3B"/>
    <w:rsid w:val="007538C6"/>
    <w:rsid w:val="00754A37"/>
    <w:rsid w:val="0075512E"/>
    <w:rsid w:val="00760852"/>
    <w:rsid w:val="00762959"/>
    <w:rsid w:val="00763E2B"/>
    <w:rsid w:val="007663CF"/>
    <w:rsid w:val="00766566"/>
    <w:rsid w:val="007673F0"/>
    <w:rsid w:val="007706A0"/>
    <w:rsid w:val="00770B0D"/>
    <w:rsid w:val="00770D66"/>
    <w:rsid w:val="00770E0D"/>
    <w:rsid w:val="00770E84"/>
    <w:rsid w:val="00771CDE"/>
    <w:rsid w:val="00772F7B"/>
    <w:rsid w:val="00773B93"/>
    <w:rsid w:val="00773B98"/>
    <w:rsid w:val="0078038B"/>
    <w:rsid w:val="0078196C"/>
    <w:rsid w:val="007825F6"/>
    <w:rsid w:val="0078442A"/>
    <w:rsid w:val="00785267"/>
    <w:rsid w:val="00785431"/>
    <w:rsid w:val="007854DF"/>
    <w:rsid w:val="0078695E"/>
    <w:rsid w:val="007909CC"/>
    <w:rsid w:val="007909FC"/>
    <w:rsid w:val="0079141E"/>
    <w:rsid w:val="00791699"/>
    <w:rsid w:val="0079582D"/>
    <w:rsid w:val="00795ADB"/>
    <w:rsid w:val="007967EA"/>
    <w:rsid w:val="00797A7B"/>
    <w:rsid w:val="00797C82"/>
    <w:rsid w:val="007A070D"/>
    <w:rsid w:val="007A1104"/>
    <w:rsid w:val="007A1658"/>
    <w:rsid w:val="007A2094"/>
    <w:rsid w:val="007A29FE"/>
    <w:rsid w:val="007A2DE1"/>
    <w:rsid w:val="007A2E89"/>
    <w:rsid w:val="007A472D"/>
    <w:rsid w:val="007A6696"/>
    <w:rsid w:val="007A7F5E"/>
    <w:rsid w:val="007A7FDD"/>
    <w:rsid w:val="007B0391"/>
    <w:rsid w:val="007B1170"/>
    <w:rsid w:val="007B1A9F"/>
    <w:rsid w:val="007B1ED7"/>
    <w:rsid w:val="007B3B5D"/>
    <w:rsid w:val="007B3C77"/>
    <w:rsid w:val="007B40EA"/>
    <w:rsid w:val="007B502C"/>
    <w:rsid w:val="007B5A55"/>
    <w:rsid w:val="007B709E"/>
    <w:rsid w:val="007C1C2A"/>
    <w:rsid w:val="007C221D"/>
    <w:rsid w:val="007C231B"/>
    <w:rsid w:val="007C26C6"/>
    <w:rsid w:val="007C2B68"/>
    <w:rsid w:val="007C4A12"/>
    <w:rsid w:val="007C4ABC"/>
    <w:rsid w:val="007C5240"/>
    <w:rsid w:val="007C79ED"/>
    <w:rsid w:val="007D073E"/>
    <w:rsid w:val="007D07E1"/>
    <w:rsid w:val="007D0B32"/>
    <w:rsid w:val="007D1FD8"/>
    <w:rsid w:val="007D2280"/>
    <w:rsid w:val="007D267D"/>
    <w:rsid w:val="007D2BBE"/>
    <w:rsid w:val="007D3692"/>
    <w:rsid w:val="007D4160"/>
    <w:rsid w:val="007D4A36"/>
    <w:rsid w:val="007D4BAC"/>
    <w:rsid w:val="007D5470"/>
    <w:rsid w:val="007D7F7F"/>
    <w:rsid w:val="007E1FF3"/>
    <w:rsid w:val="007E4092"/>
    <w:rsid w:val="007E529A"/>
    <w:rsid w:val="007E57C8"/>
    <w:rsid w:val="007E5C3E"/>
    <w:rsid w:val="007E7083"/>
    <w:rsid w:val="007E7887"/>
    <w:rsid w:val="007E7F09"/>
    <w:rsid w:val="007F0181"/>
    <w:rsid w:val="007F0A17"/>
    <w:rsid w:val="007F20F6"/>
    <w:rsid w:val="007F5EC2"/>
    <w:rsid w:val="007F5F0E"/>
    <w:rsid w:val="007F6C4F"/>
    <w:rsid w:val="007F7F05"/>
    <w:rsid w:val="00800CAB"/>
    <w:rsid w:val="00802A79"/>
    <w:rsid w:val="00802E7E"/>
    <w:rsid w:val="00803118"/>
    <w:rsid w:val="008032EF"/>
    <w:rsid w:val="00803AA3"/>
    <w:rsid w:val="008045A9"/>
    <w:rsid w:val="0080465B"/>
    <w:rsid w:val="00804883"/>
    <w:rsid w:val="008063A4"/>
    <w:rsid w:val="008069B0"/>
    <w:rsid w:val="00806F9B"/>
    <w:rsid w:val="008076E2"/>
    <w:rsid w:val="00812B6C"/>
    <w:rsid w:val="00813E44"/>
    <w:rsid w:val="0081535A"/>
    <w:rsid w:val="008157D6"/>
    <w:rsid w:val="00816206"/>
    <w:rsid w:val="00816C6D"/>
    <w:rsid w:val="00820ECB"/>
    <w:rsid w:val="008210A5"/>
    <w:rsid w:val="00821572"/>
    <w:rsid w:val="00821754"/>
    <w:rsid w:val="008227FA"/>
    <w:rsid w:val="0082321E"/>
    <w:rsid w:val="008234C5"/>
    <w:rsid w:val="008247A2"/>
    <w:rsid w:val="00827E45"/>
    <w:rsid w:val="00832D7F"/>
    <w:rsid w:val="0083632A"/>
    <w:rsid w:val="00837018"/>
    <w:rsid w:val="00837E4C"/>
    <w:rsid w:val="008415BC"/>
    <w:rsid w:val="0084511A"/>
    <w:rsid w:val="0084559C"/>
    <w:rsid w:val="00845663"/>
    <w:rsid w:val="00845F8E"/>
    <w:rsid w:val="0084600D"/>
    <w:rsid w:val="008472D1"/>
    <w:rsid w:val="00847910"/>
    <w:rsid w:val="008504B0"/>
    <w:rsid w:val="00850F4F"/>
    <w:rsid w:val="0085131B"/>
    <w:rsid w:val="0085169F"/>
    <w:rsid w:val="008519CE"/>
    <w:rsid w:val="00852129"/>
    <w:rsid w:val="00853F21"/>
    <w:rsid w:val="00855976"/>
    <w:rsid w:val="008560CA"/>
    <w:rsid w:val="00860A74"/>
    <w:rsid w:val="008633F2"/>
    <w:rsid w:val="00863C7E"/>
    <w:rsid w:val="008653DC"/>
    <w:rsid w:val="0086664C"/>
    <w:rsid w:val="00866E18"/>
    <w:rsid w:val="00866E4F"/>
    <w:rsid w:val="00870471"/>
    <w:rsid w:val="008746B5"/>
    <w:rsid w:val="00875D9B"/>
    <w:rsid w:val="00876F94"/>
    <w:rsid w:val="00882441"/>
    <w:rsid w:val="00882812"/>
    <w:rsid w:val="0088490A"/>
    <w:rsid w:val="0088525E"/>
    <w:rsid w:val="00890E34"/>
    <w:rsid w:val="008922F3"/>
    <w:rsid w:val="008938A2"/>
    <w:rsid w:val="0089460A"/>
    <w:rsid w:val="00894E19"/>
    <w:rsid w:val="00895675"/>
    <w:rsid w:val="008956AC"/>
    <w:rsid w:val="00896198"/>
    <w:rsid w:val="00896966"/>
    <w:rsid w:val="00897590"/>
    <w:rsid w:val="00897971"/>
    <w:rsid w:val="008A2716"/>
    <w:rsid w:val="008A4556"/>
    <w:rsid w:val="008A6961"/>
    <w:rsid w:val="008A6AE7"/>
    <w:rsid w:val="008B0147"/>
    <w:rsid w:val="008B0393"/>
    <w:rsid w:val="008B03DC"/>
    <w:rsid w:val="008B22B9"/>
    <w:rsid w:val="008B2814"/>
    <w:rsid w:val="008B3AA1"/>
    <w:rsid w:val="008B4D04"/>
    <w:rsid w:val="008B58CF"/>
    <w:rsid w:val="008B591F"/>
    <w:rsid w:val="008B5B20"/>
    <w:rsid w:val="008B697F"/>
    <w:rsid w:val="008B6C8D"/>
    <w:rsid w:val="008B6E17"/>
    <w:rsid w:val="008C2552"/>
    <w:rsid w:val="008C30C2"/>
    <w:rsid w:val="008C61A3"/>
    <w:rsid w:val="008C790F"/>
    <w:rsid w:val="008D018E"/>
    <w:rsid w:val="008D1304"/>
    <w:rsid w:val="008D155D"/>
    <w:rsid w:val="008D1A9B"/>
    <w:rsid w:val="008D1ACF"/>
    <w:rsid w:val="008D2A2F"/>
    <w:rsid w:val="008D3ADC"/>
    <w:rsid w:val="008D3FFC"/>
    <w:rsid w:val="008D45DB"/>
    <w:rsid w:val="008D490E"/>
    <w:rsid w:val="008D5667"/>
    <w:rsid w:val="008D77E7"/>
    <w:rsid w:val="008E05C6"/>
    <w:rsid w:val="008E3147"/>
    <w:rsid w:val="008E34CB"/>
    <w:rsid w:val="008E4BF0"/>
    <w:rsid w:val="008E50C2"/>
    <w:rsid w:val="008E685C"/>
    <w:rsid w:val="008E6E66"/>
    <w:rsid w:val="008E7848"/>
    <w:rsid w:val="008F197B"/>
    <w:rsid w:val="008F1A72"/>
    <w:rsid w:val="008F1C9D"/>
    <w:rsid w:val="008F2C42"/>
    <w:rsid w:val="008F4A96"/>
    <w:rsid w:val="008F589F"/>
    <w:rsid w:val="008F6A8E"/>
    <w:rsid w:val="00901FBA"/>
    <w:rsid w:val="0090261E"/>
    <w:rsid w:val="00902D51"/>
    <w:rsid w:val="009034A2"/>
    <w:rsid w:val="009040C0"/>
    <w:rsid w:val="0090713B"/>
    <w:rsid w:val="00910341"/>
    <w:rsid w:val="00910EFF"/>
    <w:rsid w:val="00911361"/>
    <w:rsid w:val="00916121"/>
    <w:rsid w:val="00916BE2"/>
    <w:rsid w:val="0091764E"/>
    <w:rsid w:val="009202A9"/>
    <w:rsid w:val="00922DE3"/>
    <w:rsid w:val="00924D8E"/>
    <w:rsid w:val="009256D6"/>
    <w:rsid w:val="009277C7"/>
    <w:rsid w:val="009277DF"/>
    <w:rsid w:val="0093319D"/>
    <w:rsid w:val="00933FC2"/>
    <w:rsid w:val="009342A4"/>
    <w:rsid w:val="009346C8"/>
    <w:rsid w:val="00935582"/>
    <w:rsid w:val="00935DC5"/>
    <w:rsid w:val="009375FB"/>
    <w:rsid w:val="00941B30"/>
    <w:rsid w:val="00941FF5"/>
    <w:rsid w:val="00942272"/>
    <w:rsid w:val="00942604"/>
    <w:rsid w:val="00943A8E"/>
    <w:rsid w:val="0094412E"/>
    <w:rsid w:val="00944349"/>
    <w:rsid w:val="00945796"/>
    <w:rsid w:val="009469AE"/>
    <w:rsid w:val="009471DD"/>
    <w:rsid w:val="00951131"/>
    <w:rsid w:val="00954B2F"/>
    <w:rsid w:val="009552BE"/>
    <w:rsid w:val="0095543C"/>
    <w:rsid w:val="00955DCC"/>
    <w:rsid w:val="009574C9"/>
    <w:rsid w:val="009612AB"/>
    <w:rsid w:val="00961C28"/>
    <w:rsid w:val="009630C1"/>
    <w:rsid w:val="0096468D"/>
    <w:rsid w:val="00966EDC"/>
    <w:rsid w:val="009677FC"/>
    <w:rsid w:val="00967B8A"/>
    <w:rsid w:val="009706A3"/>
    <w:rsid w:val="00970755"/>
    <w:rsid w:val="00971682"/>
    <w:rsid w:val="00972219"/>
    <w:rsid w:val="00972C38"/>
    <w:rsid w:val="00973850"/>
    <w:rsid w:val="00974B0B"/>
    <w:rsid w:val="0098019B"/>
    <w:rsid w:val="00980F01"/>
    <w:rsid w:val="00981025"/>
    <w:rsid w:val="00986026"/>
    <w:rsid w:val="00986958"/>
    <w:rsid w:val="009871BB"/>
    <w:rsid w:val="009872C1"/>
    <w:rsid w:val="00987612"/>
    <w:rsid w:val="00987625"/>
    <w:rsid w:val="00991150"/>
    <w:rsid w:val="00991579"/>
    <w:rsid w:val="00991EE6"/>
    <w:rsid w:val="0099311E"/>
    <w:rsid w:val="0099368C"/>
    <w:rsid w:val="0099379B"/>
    <w:rsid w:val="00994249"/>
    <w:rsid w:val="00994469"/>
    <w:rsid w:val="009960B9"/>
    <w:rsid w:val="00996A9B"/>
    <w:rsid w:val="00996C18"/>
    <w:rsid w:val="00996F13"/>
    <w:rsid w:val="009972FD"/>
    <w:rsid w:val="009A1768"/>
    <w:rsid w:val="009A2BFA"/>
    <w:rsid w:val="009A348B"/>
    <w:rsid w:val="009A6D8B"/>
    <w:rsid w:val="009A79C5"/>
    <w:rsid w:val="009A7CEE"/>
    <w:rsid w:val="009B0F6B"/>
    <w:rsid w:val="009B20FE"/>
    <w:rsid w:val="009B493B"/>
    <w:rsid w:val="009B4F7B"/>
    <w:rsid w:val="009B5624"/>
    <w:rsid w:val="009B569F"/>
    <w:rsid w:val="009B5A40"/>
    <w:rsid w:val="009B659D"/>
    <w:rsid w:val="009B7EBB"/>
    <w:rsid w:val="009C04F8"/>
    <w:rsid w:val="009C0E3E"/>
    <w:rsid w:val="009C2114"/>
    <w:rsid w:val="009C697F"/>
    <w:rsid w:val="009C7872"/>
    <w:rsid w:val="009D1B71"/>
    <w:rsid w:val="009D4716"/>
    <w:rsid w:val="009D4EA0"/>
    <w:rsid w:val="009D7164"/>
    <w:rsid w:val="009D7773"/>
    <w:rsid w:val="009E0E38"/>
    <w:rsid w:val="009E1C86"/>
    <w:rsid w:val="009E1E60"/>
    <w:rsid w:val="009E26A6"/>
    <w:rsid w:val="009E5D4E"/>
    <w:rsid w:val="009E6ADE"/>
    <w:rsid w:val="009F0ABA"/>
    <w:rsid w:val="009F1A7E"/>
    <w:rsid w:val="009F275C"/>
    <w:rsid w:val="009F27BF"/>
    <w:rsid w:val="009F3387"/>
    <w:rsid w:val="009F4574"/>
    <w:rsid w:val="009F49AE"/>
    <w:rsid w:val="009F6A6D"/>
    <w:rsid w:val="009F7895"/>
    <w:rsid w:val="00A00F13"/>
    <w:rsid w:val="00A04682"/>
    <w:rsid w:val="00A050F4"/>
    <w:rsid w:val="00A053D7"/>
    <w:rsid w:val="00A05519"/>
    <w:rsid w:val="00A07915"/>
    <w:rsid w:val="00A11BFA"/>
    <w:rsid w:val="00A120E6"/>
    <w:rsid w:val="00A12125"/>
    <w:rsid w:val="00A142A3"/>
    <w:rsid w:val="00A14314"/>
    <w:rsid w:val="00A144E7"/>
    <w:rsid w:val="00A1544F"/>
    <w:rsid w:val="00A1638B"/>
    <w:rsid w:val="00A17744"/>
    <w:rsid w:val="00A179C7"/>
    <w:rsid w:val="00A205B2"/>
    <w:rsid w:val="00A220D5"/>
    <w:rsid w:val="00A2233B"/>
    <w:rsid w:val="00A223A2"/>
    <w:rsid w:val="00A23EF7"/>
    <w:rsid w:val="00A251AB"/>
    <w:rsid w:val="00A2783A"/>
    <w:rsid w:val="00A30656"/>
    <w:rsid w:val="00A306A2"/>
    <w:rsid w:val="00A30B1A"/>
    <w:rsid w:val="00A31509"/>
    <w:rsid w:val="00A3169A"/>
    <w:rsid w:val="00A31B7D"/>
    <w:rsid w:val="00A32AE9"/>
    <w:rsid w:val="00A3542F"/>
    <w:rsid w:val="00A358AB"/>
    <w:rsid w:val="00A359AC"/>
    <w:rsid w:val="00A36043"/>
    <w:rsid w:val="00A361EB"/>
    <w:rsid w:val="00A36675"/>
    <w:rsid w:val="00A37517"/>
    <w:rsid w:val="00A37538"/>
    <w:rsid w:val="00A42109"/>
    <w:rsid w:val="00A45323"/>
    <w:rsid w:val="00A46E09"/>
    <w:rsid w:val="00A47B4B"/>
    <w:rsid w:val="00A50445"/>
    <w:rsid w:val="00A50460"/>
    <w:rsid w:val="00A508A9"/>
    <w:rsid w:val="00A50ADA"/>
    <w:rsid w:val="00A51437"/>
    <w:rsid w:val="00A5341D"/>
    <w:rsid w:val="00A54418"/>
    <w:rsid w:val="00A54531"/>
    <w:rsid w:val="00A60964"/>
    <w:rsid w:val="00A617DF"/>
    <w:rsid w:val="00A62C2C"/>
    <w:rsid w:val="00A6394D"/>
    <w:rsid w:val="00A6684B"/>
    <w:rsid w:val="00A67A7C"/>
    <w:rsid w:val="00A67B7D"/>
    <w:rsid w:val="00A704F1"/>
    <w:rsid w:val="00A707D8"/>
    <w:rsid w:val="00A738DA"/>
    <w:rsid w:val="00A74618"/>
    <w:rsid w:val="00A758DD"/>
    <w:rsid w:val="00A77936"/>
    <w:rsid w:val="00A77CC9"/>
    <w:rsid w:val="00A77E0C"/>
    <w:rsid w:val="00A80B37"/>
    <w:rsid w:val="00A813D6"/>
    <w:rsid w:val="00A81680"/>
    <w:rsid w:val="00A82513"/>
    <w:rsid w:val="00A85CCB"/>
    <w:rsid w:val="00A85F32"/>
    <w:rsid w:val="00A86213"/>
    <w:rsid w:val="00A866B4"/>
    <w:rsid w:val="00A87146"/>
    <w:rsid w:val="00A87ADC"/>
    <w:rsid w:val="00A87BA8"/>
    <w:rsid w:val="00A92CF8"/>
    <w:rsid w:val="00A92F41"/>
    <w:rsid w:val="00A93BF9"/>
    <w:rsid w:val="00A94453"/>
    <w:rsid w:val="00A9763D"/>
    <w:rsid w:val="00AA033F"/>
    <w:rsid w:val="00AA06AE"/>
    <w:rsid w:val="00AA14D5"/>
    <w:rsid w:val="00AA3E28"/>
    <w:rsid w:val="00AA64B7"/>
    <w:rsid w:val="00AA6E30"/>
    <w:rsid w:val="00AB0C12"/>
    <w:rsid w:val="00AB12EF"/>
    <w:rsid w:val="00AB4B65"/>
    <w:rsid w:val="00AB4E4B"/>
    <w:rsid w:val="00AB6055"/>
    <w:rsid w:val="00AB6087"/>
    <w:rsid w:val="00AB7CCF"/>
    <w:rsid w:val="00AC0384"/>
    <w:rsid w:val="00AC0F03"/>
    <w:rsid w:val="00AC234E"/>
    <w:rsid w:val="00AC3001"/>
    <w:rsid w:val="00AC738D"/>
    <w:rsid w:val="00AC775C"/>
    <w:rsid w:val="00AD0C2F"/>
    <w:rsid w:val="00AD11A2"/>
    <w:rsid w:val="00AD301C"/>
    <w:rsid w:val="00AD3EB8"/>
    <w:rsid w:val="00AD56DD"/>
    <w:rsid w:val="00AD6905"/>
    <w:rsid w:val="00AE01CD"/>
    <w:rsid w:val="00AE0CCD"/>
    <w:rsid w:val="00AE25AB"/>
    <w:rsid w:val="00AE2949"/>
    <w:rsid w:val="00AE3125"/>
    <w:rsid w:val="00AE4CD1"/>
    <w:rsid w:val="00AE50F9"/>
    <w:rsid w:val="00AE51BA"/>
    <w:rsid w:val="00AE590C"/>
    <w:rsid w:val="00AF1C45"/>
    <w:rsid w:val="00AF3142"/>
    <w:rsid w:val="00AF6774"/>
    <w:rsid w:val="00B0050B"/>
    <w:rsid w:val="00B0097D"/>
    <w:rsid w:val="00B06FF3"/>
    <w:rsid w:val="00B07138"/>
    <w:rsid w:val="00B10380"/>
    <w:rsid w:val="00B11AC1"/>
    <w:rsid w:val="00B13CC8"/>
    <w:rsid w:val="00B152B0"/>
    <w:rsid w:val="00B16403"/>
    <w:rsid w:val="00B166B2"/>
    <w:rsid w:val="00B16C55"/>
    <w:rsid w:val="00B173DB"/>
    <w:rsid w:val="00B20569"/>
    <w:rsid w:val="00B22A3D"/>
    <w:rsid w:val="00B22AA2"/>
    <w:rsid w:val="00B22C4A"/>
    <w:rsid w:val="00B24F16"/>
    <w:rsid w:val="00B26447"/>
    <w:rsid w:val="00B26960"/>
    <w:rsid w:val="00B27D33"/>
    <w:rsid w:val="00B313B1"/>
    <w:rsid w:val="00B31484"/>
    <w:rsid w:val="00B321B3"/>
    <w:rsid w:val="00B3292E"/>
    <w:rsid w:val="00B358C8"/>
    <w:rsid w:val="00B3687C"/>
    <w:rsid w:val="00B40EC2"/>
    <w:rsid w:val="00B41C85"/>
    <w:rsid w:val="00B4526A"/>
    <w:rsid w:val="00B4688D"/>
    <w:rsid w:val="00B46B65"/>
    <w:rsid w:val="00B5336F"/>
    <w:rsid w:val="00B546D6"/>
    <w:rsid w:val="00B54B2F"/>
    <w:rsid w:val="00B54BD7"/>
    <w:rsid w:val="00B55577"/>
    <w:rsid w:val="00B55EC0"/>
    <w:rsid w:val="00B56C7F"/>
    <w:rsid w:val="00B56ED5"/>
    <w:rsid w:val="00B577E9"/>
    <w:rsid w:val="00B57975"/>
    <w:rsid w:val="00B60FC9"/>
    <w:rsid w:val="00B6174E"/>
    <w:rsid w:val="00B62CFE"/>
    <w:rsid w:val="00B63CEF"/>
    <w:rsid w:val="00B63DF3"/>
    <w:rsid w:val="00B6472E"/>
    <w:rsid w:val="00B64761"/>
    <w:rsid w:val="00B701B5"/>
    <w:rsid w:val="00B70581"/>
    <w:rsid w:val="00B72AE6"/>
    <w:rsid w:val="00B72DBE"/>
    <w:rsid w:val="00B73ED6"/>
    <w:rsid w:val="00B7564D"/>
    <w:rsid w:val="00B75A97"/>
    <w:rsid w:val="00B80C34"/>
    <w:rsid w:val="00B8224B"/>
    <w:rsid w:val="00B827E4"/>
    <w:rsid w:val="00B828B7"/>
    <w:rsid w:val="00B841EB"/>
    <w:rsid w:val="00B85CF3"/>
    <w:rsid w:val="00B86A88"/>
    <w:rsid w:val="00B86DA2"/>
    <w:rsid w:val="00B8762D"/>
    <w:rsid w:val="00B87E23"/>
    <w:rsid w:val="00B90993"/>
    <w:rsid w:val="00B90FEA"/>
    <w:rsid w:val="00B917F3"/>
    <w:rsid w:val="00B923CC"/>
    <w:rsid w:val="00B92BD1"/>
    <w:rsid w:val="00B94269"/>
    <w:rsid w:val="00B966EE"/>
    <w:rsid w:val="00B9679B"/>
    <w:rsid w:val="00BA06D7"/>
    <w:rsid w:val="00BA08EC"/>
    <w:rsid w:val="00BA0B4F"/>
    <w:rsid w:val="00BA0D01"/>
    <w:rsid w:val="00BA26EC"/>
    <w:rsid w:val="00BA5AD4"/>
    <w:rsid w:val="00BA5EE0"/>
    <w:rsid w:val="00BB4441"/>
    <w:rsid w:val="00BB566F"/>
    <w:rsid w:val="00BB617D"/>
    <w:rsid w:val="00BC08E7"/>
    <w:rsid w:val="00BC0D56"/>
    <w:rsid w:val="00BC3AB5"/>
    <w:rsid w:val="00BC7164"/>
    <w:rsid w:val="00BD2A42"/>
    <w:rsid w:val="00BD496A"/>
    <w:rsid w:val="00BD59CB"/>
    <w:rsid w:val="00BD67B0"/>
    <w:rsid w:val="00BD6BF5"/>
    <w:rsid w:val="00BD79C7"/>
    <w:rsid w:val="00BE23F6"/>
    <w:rsid w:val="00BE365D"/>
    <w:rsid w:val="00BE3F65"/>
    <w:rsid w:val="00BE408C"/>
    <w:rsid w:val="00BE4296"/>
    <w:rsid w:val="00BE4E6A"/>
    <w:rsid w:val="00BE56A1"/>
    <w:rsid w:val="00BE5F6C"/>
    <w:rsid w:val="00BE64DD"/>
    <w:rsid w:val="00BE706F"/>
    <w:rsid w:val="00BE71C2"/>
    <w:rsid w:val="00BE71D1"/>
    <w:rsid w:val="00BE75F5"/>
    <w:rsid w:val="00BE7CBE"/>
    <w:rsid w:val="00BF41A0"/>
    <w:rsid w:val="00C003BA"/>
    <w:rsid w:val="00C01E5C"/>
    <w:rsid w:val="00C03B81"/>
    <w:rsid w:val="00C0465B"/>
    <w:rsid w:val="00C047C9"/>
    <w:rsid w:val="00C05DEC"/>
    <w:rsid w:val="00C05F3D"/>
    <w:rsid w:val="00C0617C"/>
    <w:rsid w:val="00C0622D"/>
    <w:rsid w:val="00C06F41"/>
    <w:rsid w:val="00C07682"/>
    <w:rsid w:val="00C07FB7"/>
    <w:rsid w:val="00C119D8"/>
    <w:rsid w:val="00C12DEE"/>
    <w:rsid w:val="00C15E0D"/>
    <w:rsid w:val="00C16015"/>
    <w:rsid w:val="00C16846"/>
    <w:rsid w:val="00C16F4D"/>
    <w:rsid w:val="00C17089"/>
    <w:rsid w:val="00C21C87"/>
    <w:rsid w:val="00C22453"/>
    <w:rsid w:val="00C26568"/>
    <w:rsid w:val="00C31FE2"/>
    <w:rsid w:val="00C32385"/>
    <w:rsid w:val="00C32389"/>
    <w:rsid w:val="00C325F0"/>
    <w:rsid w:val="00C3345E"/>
    <w:rsid w:val="00C33910"/>
    <w:rsid w:val="00C34C67"/>
    <w:rsid w:val="00C36FC9"/>
    <w:rsid w:val="00C40C2F"/>
    <w:rsid w:val="00C420D6"/>
    <w:rsid w:val="00C43A16"/>
    <w:rsid w:val="00C43B62"/>
    <w:rsid w:val="00C43D6D"/>
    <w:rsid w:val="00C448FB"/>
    <w:rsid w:val="00C4674F"/>
    <w:rsid w:val="00C46E2A"/>
    <w:rsid w:val="00C47178"/>
    <w:rsid w:val="00C4725F"/>
    <w:rsid w:val="00C52425"/>
    <w:rsid w:val="00C60735"/>
    <w:rsid w:val="00C60897"/>
    <w:rsid w:val="00C6141E"/>
    <w:rsid w:val="00C61A28"/>
    <w:rsid w:val="00C631BF"/>
    <w:rsid w:val="00C63804"/>
    <w:rsid w:val="00C64033"/>
    <w:rsid w:val="00C650B9"/>
    <w:rsid w:val="00C65E73"/>
    <w:rsid w:val="00C71416"/>
    <w:rsid w:val="00C7206B"/>
    <w:rsid w:val="00C73783"/>
    <w:rsid w:val="00C743A0"/>
    <w:rsid w:val="00C74D83"/>
    <w:rsid w:val="00C75861"/>
    <w:rsid w:val="00C75DA5"/>
    <w:rsid w:val="00C76208"/>
    <w:rsid w:val="00C762D2"/>
    <w:rsid w:val="00C767F1"/>
    <w:rsid w:val="00C76A3E"/>
    <w:rsid w:val="00C80501"/>
    <w:rsid w:val="00C810B9"/>
    <w:rsid w:val="00C8271D"/>
    <w:rsid w:val="00C83E7F"/>
    <w:rsid w:val="00C84872"/>
    <w:rsid w:val="00C861DC"/>
    <w:rsid w:val="00C87056"/>
    <w:rsid w:val="00C87D7D"/>
    <w:rsid w:val="00C904E3"/>
    <w:rsid w:val="00C9197C"/>
    <w:rsid w:val="00C9347B"/>
    <w:rsid w:val="00C9355C"/>
    <w:rsid w:val="00C94773"/>
    <w:rsid w:val="00C95913"/>
    <w:rsid w:val="00C969EB"/>
    <w:rsid w:val="00CA2602"/>
    <w:rsid w:val="00CA277B"/>
    <w:rsid w:val="00CA2DEE"/>
    <w:rsid w:val="00CA5564"/>
    <w:rsid w:val="00CA5F28"/>
    <w:rsid w:val="00CA71EB"/>
    <w:rsid w:val="00CB1093"/>
    <w:rsid w:val="00CB17DE"/>
    <w:rsid w:val="00CB2ABA"/>
    <w:rsid w:val="00CB4F73"/>
    <w:rsid w:val="00CB5A43"/>
    <w:rsid w:val="00CB6027"/>
    <w:rsid w:val="00CB7C1C"/>
    <w:rsid w:val="00CC0295"/>
    <w:rsid w:val="00CC1395"/>
    <w:rsid w:val="00CC2FF8"/>
    <w:rsid w:val="00CC307E"/>
    <w:rsid w:val="00CC34F1"/>
    <w:rsid w:val="00CC470C"/>
    <w:rsid w:val="00CD0646"/>
    <w:rsid w:val="00CD0A51"/>
    <w:rsid w:val="00CD3530"/>
    <w:rsid w:val="00CD43DA"/>
    <w:rsid w:val="00CD446C"/>
    <w:rsid w:val="00CD44E2"/>
    <w:rsid w:val="00CD6801"/>
    <w:rsid w:val="00CD6BA5"/>
    <w:rsid w:val="00CE0336"/>
    <w:rsid w:val="00CE0A3D"/>
    <w:rsid w:val="00CE0DEA"/>
    <w:rsid w:val="00CE1C3C"/>
    <w:rsid w:val="00CE48E2"/>
    <w:rsid w:val="00CE607F"/>
    <w:rsid w:val="00CF0EEA"/>
    <w:rsid w:val="00CF24D6"/>
    <w:rsid w:val="00CF2EA4"/>
    <w:rsid w:val="00CF376A"/>
    <w:rsid w:val="00CF3788"/>
    <w:rsid w:val="00CF3A9A"/>
    <w:rsid w:val="00CF5331"/>
    <w:rsid w:val="00CF5531"/>
    <w:rsid w:val="00CF735D"/>
    <w:rsid w:val="00D005B4"/>
    <w:rsid w:val="00D010E2"/>
    <w:rsid w:val="00D010FC"/>
    <w:rsid w:val="00D02267"/>
    <w:rsid w:val="00D024AE"/>
    <w:rsid w:val="00D05861"/>
    <w:rsid w:val="00D0648C"/>
    <w:rsid w:val="00D06D00"/>
    <w:rsid w:val="00D06D30"/>
    <w:rsid w:val="00D073A2"/>
    <w:rsid w:val="00D14148"/>
    <w:rsid w:val="00D144C2"/>
    <w:rsid w:val="00D146B5"/>
    <w:rsid w:val="00D16ABC"/>
    <w:rsid w:val="00D20DC9"/>
    <w:rsid w:val="00D214BC"/>
    <w:rsid w:val="00D23BD7"/>
    <w:rsid w:val="00D23D7D"/>
    <w:rsid w:val="00D24DED"/>
    <w:rsid w:val="00D25A8B"/>
    <w:rsid w:val="00D264A9"/>
    <w:rsid w:val="00D2715C"/>
    <w:rsid w:val="00D27849"/>
    <w:rsid w:val="00D3045A"/>
    <w:rsid w:val="00D33252"/>
    <w:rsid w:val="00D33CB4"/>
    <w:rsid w:val="00D34282"/>
    <w:rsid w:val="00D34514"/>
    <w:rsid w:val="00D3598C"/>
    <w:rsid w:val="00D36A21"/>
    <w:rsid w:val="00D36A6C"/>
    <w:rsid w:val="00D426F4"/>
    <w:rsid w:val="00D428B6"/>
    <w:rsid w:val="00D42D08"/>
    <w:rsid w:val="00D42E1F"/>
    <w:rsid w:val="00D42F83"/>
    <w:rsid w:val="00D43175"/>
    <w:rsid w:val="00D437AB"/>
    <w:rsid w:val="00D44416"/>
    <w:rsid w:val="00D44B6E"/>
    <w:rsid w:val="00D450D9"/>
    <w:rsid w:val="00D471C1"/>
    <w:rsid w:val="00D47239"/>
    <w:rsid w:val="00D4796B"/>
    <w:rsid w:val="00D509D7"/>
    <w:rsid w:val="00D51166"/>
    <w:rsid w:val="00D5178C"/>
    <w:rsid w:val="00D528D7"/>
    <w:rsid w:val="00D53130"/>
    <w:rsid w:val="00D56FC0"/>
    <w:rsid w:val="00D61A0E"/>
    <w:rsid w:val="00D62776"/>
    <w:rsid w:val="00D627E6"/>
    <w:rsid w:val="00D639AD"/>
    <w:rsid w:val="00D64720"/>
    <w:rsid w:val="00D6517D"/>
    <w:rsid w:val="00D661BD"/>
    <w:rsid w:val="00D66255"/>
    <w:rsid w:val="00D670E2"/>
    <w:rsid w:val="00D7095C"/>
    <w:rsid w:val="00D715BC"/>
    <w:rsid w:val="00D7455B"/>
    <w:rsid w:val="00D77060"/>
    <w:rsid w:val="00D80322"/>
    <w:rsid w:val="00D80B62"/>
    <w:rsid w:val="00D80E24"/>
    <w:rsid w:val="00D847B2"/>
    <w:rsid w:val="00D85F65"/>
    <w:rsid w:val="00D86620"/>
    <w:rsid w:val="00D876AF"/>
    <w:rsid w:val="00D90032"/>
    <w:rsid w:val="00D902C5"/>
    <w:rsid w:val="00D90F48"/>
    <w:rsid w:val="00D917CD"/>
    <w:rsid w:val="00D923CC"/>
    <w:rsid w:val="00D9338C"/>
    <w:rsid w:val="00D93C96"/>
    <w:rsid w:val="00D93DB6"/>
    <w:rsid w:val="00D94552"/>
    <w:rsid w:val="00D96FE7"/>
    <w:rsid w:val="00DA0825"/>
    <w:rsid w:val="00DA1E74"/>
    <w:rsid w:val="00DA2B2D"/>
    <w:rsid w:val="00DA3545"/>
    <w:rsid w:val="00DA421F"/>
    <w:rsid w:val="00DA45E4"/>
    <w:rsid w:val="00DA4924"/>
    <w:rsid w:val="00DB0110"/>
    <w:rsid w:val="00DB065C"/>
    <w:rsid w:val="00DB1DCF"/>
    <w:rsid w:val="00DB329C"/>
    <w:rsid w:val="00DB4379"/>
    <w:rsid w:val="00DB63D4"/>
    <w:rsid w:val="00DB7A6D"/>
    <w:rsid w:val="00DC0E50"/>
    <w:rsid w:val="00DC1697"/>
    <w:rsid w:val="00DC1AB8"/>
    <w:rsid w:val="00DC2729"/>
    <w:rsid w:val="00DC36CA"/>
    <w:rsid w:val="00DC3A21"/>
    <w:rsid w:val="00DC6F68"/>
    <w:rsid w:val="00DD03B6"/>
    <w:rsid w:val="00DD18DF"/>
    <w:rsid w:val="00DD22FC"/>
    <w:rsid w:val="00DD295C"/>
    <w:rsid w:val="00DD326B"/>
    <w:rsid w:val="00DD475D"/>
    <w:rsid w:val="00DD4791"/>
    <w:rsid w:val="00DD738B"/>
    <w:rsid w:val="00DE1779"/>
    <w:rsid w:val="00DE1948"/>
    <w:rsid w:val="00DE1974"/>
    <w:rsid w:val="00DE36C0"/>
    <w:rsid w:val="00DE3B72"/>
    <w:rsid w:val="00DE4600"/>
    <w:rsid w:val="00DE5C17"/>
    <w:rsid w:val="00DE74AB"/>
    <w:rsid w:val="00DF05F9"/>
    <w:rsid w:val="00DF0827"/>
    <w:rsid w:val="00DF27E5"/>
    <w:rsid w:val="00DF3066"/>
    <w:rsid w:val="00DF7858"/>
    <w:rsid w:val="00DF79D5"/>
    <w:rsid w:val="00DF7C3F"/>
    <w:rsid w:val="00DF7CDD"/>
    <w:rsid w:val="00E004BF"/>
    <w:rsid w:val="00E01063"/>
    <w:rsid w:val="00E01EF8"/>
    <w:rsid w:val="00E02236"/>
    <w:rsid w:val="00E02317"/>
    <w:rsid w:val="00E029AA"/>
    <w:rsid w:val="00E04065"/>
    <w:rsid w:val="00E04552"/>
    <w:rsid w:val="00E057A7"/>
    <w:rsid w:val="00E07A2B"/>
    <w:rsid w:val="00E10A6D"/>
    <w:rsid w:val="00E119AB"/>
    <w:rsid w:val="00E14333"/>
    <w:rsid w:val="00E14498"/>
    <w:rsid w:val="00E16D42"/>
    <w:rsid w:val="00E17DD5"/>
    <w:rsid w:val="00E2074B"/>
    <w:rsid w:val="00E21213"/>
    <w:rsid w:val="00E22D0D"/>
    <w:rsid w:val="00E24638"/>
    <w:rsid w:val="00E251BD"/>
    <w:rsid w:val="00E25207"/>
    <w:rsid w:val="00E25F93"/>
    <w:rsid w:val="00E27306"/>
    <w:rsid w:val="00E27B22"/>
    <w:rsid w:val="00E30444"/>
    <w:rsid w:val="00E30533"/>
    <w:rsid w:val="00E31840"/>
    <w:rsid w:val="00E34322"/>
    <w:rsid w:val="00E34B82"/>
    <w:rsid w:val="00E35AD0"/>
    <w:rsid w:val="00E35B9E"/>
    <w:rsid w:val="00E36C8C"/>
    <w:rsid w:val="00E417EC"/>
    <w:rsid w:val="00E42762"/>
    <w:rsid w:val="00E4386A"/>
    <w:rsid w:val="00E4398D"/>
    <w:rsid w:val="00E4480C"/>
    <w:rsid w:val="00E4562D"/>
    <w:rsid w:val="00E4685F"/>
    <w:rsid w:val="00E46A23"/>
    <w:rsid w:val="00E46EFD"/>
    <w:rsid w:val="00E47B34"/>
    <w:rsid w:val="00E47BF8"/>
    <w:rsid w:val="00E5010E"/>
    <w:rsid w:val="00E51063"/>
    <w:rsid w:val="00E51A96"/>
    <w:rsid w:val="00E520DE"/>
    <w:rsid w:val="00E5640C"/>
    <w:rsid w:val="00E56455"/>
    <w:rsid w:val="00E571CB"/>
    <w:rsid w:val="00E572CE"/>
    <w:rsid w:val="00E6003C"/>
    <w:rsid w:val="00E6099C"/>
    <w:rsid w:val="00E60E14"/>
    <w:rsid w:val="00E60F50"/>
    <w:rsid w:val="00E616B3"/>
    <w:rsid w:val="00E645DB"/>
    <w:rsid w:val="00E72D36"/>
    <w:rsid w:val="00E7432F"/>
    <w:rsid w:val="00E7453D"/>
    <w:rsid w:val="00E74898"/>
    <w:rsid w:val="00E74B61"/>
    <w:rsid w:val="00E754A2"/>
    <w:rsid w:val="00E759C5"/>
    <w:rsid w:val="00E76A37"/>
    <w:rsid w:val="00E76F3B"/>
    <w:rsid w:val="00E77940"/>
    <w:rsid w:val="00E77D9B"/>
    <w:rsid w:val="00E814B3"/>
    <w:rsid w:val="00E83629"/>
    <w:rsid w:val="00E8447E"/>
    <w:rsid w:val="00E84A32"/>
    <w:rsid w:val="00E84CCA"/>
    <w:rsid w:val="00E851B4"/>
    <w:rsid w:val="00E87659"/>
    <w:rsid w:val="00E87DA8"/>
    <w:rsid w:val="00E9083C"/>
    <w:rsid w:val="00E908F6"/>
    <w:rsid w:val="00E929EE"/>
    <w:rsid w:val="00E92C5B"/>
    <w:rsid w:val="00E93BA3"/>
    <w:rsid w:val="00E94044"/>
    <w:rsid w:val="00E94618"/>
    <w:rsid w:val="00E95AB0"/>
    <w:rsid w:val="00E96025"/>
    <w:rsid w:val="00E96C27"/>
    <w:rsid w:val="00E97FE8"/>
    <w:rsid w:val="00EA12DF"/>
    <w:rsid w:val="00EA19AE"/>
    <w:rsid w:val="00EA2546"/>
    <w:rsid w:val="00EA4022"/>
    <w:rsid w:val="00EA59C8"/>
    <w:rsid w:val="00EA6391"/>
    <w:rsid w:val="00EA7218"/>
    <w:rsid w:val="00EA7487"/>
    <w:rsid w:val="00EA7BF5"/>
    <w:rsid w:val="00EB0569"/>
    <w:rsid w:val="00EB1867"/>
    <w:rsid w:val="00EB31BB"/>
    <w:rsid w:val="00EB490E"/>
    <w:rsid w:val="00EB4F88"/>
    <w:rsid w:val="00EB7464"/>
    <w:rsid w:val="00EB7D46"/>
    <w:rsid w:val="00EB7F44"/>
    <w:rsid w:val="00EC02A6"/>
    <w:rsid w:val="00EC0ACB"/>
    <w:rsid w:val="00EC2C84"/>
    <w:rsid w:val="00EC2E82"/>
    <w:rsid w:val="00EC4B47"/>
    <w:rsid w:val="00EC4F68"/>
    <w:rsid w:val="00EC73A8"/>
    <w:rsid w:val="00EC745B"/>
    <w:rsid w:val="00ED1E81"/>
    <w:rsid w:val="00ED2C42"/>
    <w:rsid w:val="00ED33EB"/>
    <w:rsid w:val="00ED44E0"/>
    <w:rsid w:val="00ED4EA3"/>
    <w:rsid w:val="00ED551E"/>
    <w:rsid w:val="00ED5525"/>
    <w:rsid w:val="00ED588A"/>
    <w:rsid w:val="00ED5E82"/>
    <w:rsid w:val="00ED7733"/>
    <w:rsid w:val="00ED77BD"/>
    <w:rsid w:val="00EE1418"/>
    <w:rsid w:val="00EE3AD5"/>
    <w:rsid w:val="00EE3D3F"/>
    <w:rsid w:val="00EE4545"/>
    <w:rsid w:val="00EF025F"/>
    <w:rsid w:val="00EF1238"/>
    <w:rsid w:val="00EF1D5C"/>
    <w:rsid w:val="00EF2F39"/>
    <w:rsid w:val="00EF3B78"/>
    <w:rsid w:val="00EF4078"/>
    <w:rsid w:val="00EF462D"/>
    <w:rsid w:val="00EF47E4"/>
    <w:rsid w:val="00EF499E"/>
    <w:rsid w:val="00EF4CCC"/>
    <w:rsid w:val="00EF623C"/>
    <w:rsid w:val="00EF68AF"/>
    <w:rsid w:val="00EF7004"/>
    <w:rsid w:val="00F02B9B"/>
    <w:rsid w:val="00F037A7"/>
    <w:rsid w:val="00F04696"/>
    <w:rsid w:val="00F06385"/>
    <w:rsid w:val="00F06A84"/>
    <w:rsid w:val="00F11221"/>
    <w:rsid w:val="00F11785"/>
    <w:rsid w:val="00F148A2"/>
    <w:rsid w:val="00F14B94"/>
    <w:rsid w:val="00F15E06"/>
    <w:rsid w:val="00F166B8"/>
    <w:rsid w:val="00F170CA"/>
    <w:rsid w:val="00F2404C"/>
    <w:rsid w:val="00F240CA"/>
    <w:rsid w:val="00F252B5"/>
    <w:rsid w:val="00F30533"/>
    <w:rsid w:val="00F34E5F"/>
    <w:rsid w:val="00F35701"/>
    <w:rsid w:val="00F35BA1"/>
    <w:rsid w:val="00F36E7E"/>
    <w:rsid w:val="00F3736B"/>
    <w:rsid w:val="00F37493"/>
    <w:rsid w:val="00F37A2D"/>
    <w:rsid w:val="00F40C36"/>
    <w:rsid w:val="00F41146"/>
    <w:rsid w:val="00F414AA"/>
    <w:rsid w:val="00F434B0"/>
    <w:rsid w:val="00F45827"/>
    <w:rsid w:val="00F459D0"/>
    <w:rsid w:val="00F51A97"/>
    <w:rsid w:val="00F5216F"/>
    <w:rsid w:val="00F52E99"/>
    <w:rsid w:val="00F538AE"/>
    <w:rsid w:val="00F53990"/>
    <w:rsid w:val="00F539D9"/>
    <w:rsid w:val="00F53B18"/>
    <w:rsid w:val="00F544A3"/>
    <w:rsid w:val="00F551DC"/>
    <w:rsid w:val="00F55408"/>
    <w:rsid w:val="00F55594"/>
    <w:rsid w:val="00F557F1"/>
    <w:rsid w:val="00F55E23"/>
    <w:rsid w:val="00F5636F"/>
    <w:rsid w:val="00F5694D"/>
    <w:rsid w:val="00F57926"/>
    <w:rsid w:val="00F579D6"/>
    <w:rsid w:val="00F6000B"/>
    <w:rsid w:val="00F6018E"/>
    <w:rsid w:val="00F642E0"/>
    <w:rsid w:val="00F65F61"/>
    <w:rsid w:val="00F66444"/>
    <w:rsid w:val="00F671A8"/>
    <w:rsid w:val="00F67B4B"/>
    <w:rsid w:val="00F71459"/>
    <w:rsid w:val="00F715D2"/>
    <w:rsid w:val="00F71727"/>
    <w:rsid w:val="00F71D6C"/>
    <w:rsid w:val="00F74D59"/>
    <w:rsid w:val="00F75D2B"/>
    <w:rsid w:val="00F75FDA"/>
    <w:rsid w:val="00F76C5E"/>
    <w:rsid w:val="00F76D7F"/>
    <w:rsid w:val="00F82360"/>
    <w:rsid w:val="00F837D4"/>
    <w:rsid w:val="00F87FFE"/>
    <w:rsid w:val="00F907D3"/>
    <w:rsid w:val="00F9213F"/>
    <w:rsid w:val="00F927FE"/>
    <w:rsid w:val="00F95721"/>
    <w:rsid w:val="00F95BB9"/>
    <w:rsid w:val="00F97940"/>
    <w:rsid w:val="00F97F8D"/>
    <w:rsid w:val="00FA0A91"/>
    <w:rsid w:val="00FA58E0"/>
    <w:rsid w:val="00FA5AD3"/>
    <w:rsid w:val="00FA5F7F"/>
    <w:rsid w:val="00FA7D86"/>
    <w:rsid w:val="00FB0D59"/>
    <w:rsid w:val="00FB10DC"/>
    <w:rsid w:val="00FB2237"/>
    <w:rsid w:val="00FB244E"/>
    <w:rsid w:val="00FB2A6C"/>
    <w:rsid w:val="00FB3263"/>
    <w:rsid w:val="00FB430E"/>
    <w:rsid w:val="00FB6C18"/>
    <w:rsid w:val="00FB6CF8"/>
    <w:rsid w:val="00FC0A8D"/>
    <w:rsid w:val="00FC27E0"/>
    <w:rsid w:val="00FC3DFF"/>
    <w:rsid w:val="00FC5E10"/>
    <w:rsid w:val="00FC66A9"/>
    <w:rsid w:val="00FC72AD"/>
    <w:rsid w:val="00FC7B9A"/>
    <w:rsid w:val="00FD1B63"/>
    <w:rsid w:val="00FD2455"/>
    <w:rsid w:val="00FD3EC5"/>
    <w:rsid w:val="00FD4065"/>
    <w:rsid w:val="00FD47CB"/>
    <w:rsid w:val="00FD5DF6"/>
    <w:rsid w:val="00FD7A08"/>
    <w:rsid w:val="00FE2340"/>
    <w:rsid w:val="00FE25CD"/>
    <w:rsid w:val="00FE45E4"/>
    <w:rsid w:val="00FE4901"/>
    <w:rsid w:val="00FE5E97"/>
    <w:rsid w:val="00FE7BFF"/>
    <w:rsid w:val="00FF1251"/>
    <w:rsid w:val="00FF1613"/>
    <w:rsid w:val="00FF1856"/>
    <w:rsid w:val="00FF54A8"/>
    <w:rsid w:val="00FF64AD"/>
    <w:rsid w:val="00FF6F48"/>
    <w:rsid w:val="00FF7268"/>
    <w:rsid w:val="00FF75DC"/>
    <w:rsid w:val="00FF7FB6"/>
  </w:rsids>
  <m:mathPr>
    <m:mathFont m:val="Cambria Math"/>
    <m:brkBin m:val="before"/>
    <m:brkBinSub m:val="--"/>
    <m:smallFrac/>
    <m:dispDef/>
    <m:lMargin m:val="0"/>
    <m:rMargin m:val="0"/>
    <m:defJc m:val="centerGroup"/>
    <m:wrapIndent m:val="1440"/>
    <m:intLim m:val="subSup"/>
    <m:naryLim m:val="undOvr"/>
  </m:mathPr>
  <w:themeFontLang w:val="en-IN" w:bidi="pa-IN"/>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38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B2814"/>
    <w:pPr>
      <w:spacing w:after="0" w:line="240" w:lineRule="auto"/>
    </w:pPr>
  </w:style>
  <w:style w:type="paragraph" w:styleId="Header">
    <w:name w:val="header"/>
    <w:basedOn w:val="Normal"/>
    <w:link w:val="HeaderChar"/>
    <w:uiPriority w:val="99"/>
    <w:unhideWhenUsed/>
    <w:rsid w:val="009876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7612"/>
  </w:style>
  <w:style w:type="paragraph" w:styleId="Footer">
    <w:name w:val="footer"/>
    <w:basedOn w:val="Normal"/>
    <w:link w:val="FooterChar"/>
    <w:uiPriority w:val="99"/>
    <w:unhideWhenUsed/>
    <w:rsid w:val="009876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7612"/>
  </w:style>
  <w:style w:type="paragraph" w:styleId="ListParagraph">
    <w:name w:val="List Paragraph"/>
    <w:basedOn w:val="Normal"/>
    <w:uiPriority w:val="34"/>
    <w:qFormat/>
    <w:rsid w:val="0093319D"/>
    <w:pPr>
      <w:ind w:left="720"/>
      <w:contextualSpacing/>
    </w:pPr>
  </w:style>
  <w:style w:type="table" w:styleId="TableGrid">
    <w:name w:val="Table Grid"/>
    <w:basedOn w:val="TableNormal"/>
    <w:uiPriority w:val="59"/>
    <w:rsid w:val="00DD738B"/>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link w:val="SubtitleChar"/>
    <w:uiPriority w:val="11"/>
    <w:qFormat/>
    <w:rsid w:val="007E57C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E57C8"/>
    <w:rPr>
      <w:rFonts w:asciiTheme="majorHAnsi" w:eastAsiaTheme="majorEastAsia" w:hAnsiTheme="majorHAnsi" w:cstheme="majorBidi"/>
      <w:i/>
      <w:iCs/>
      <w:color w:val="4F81BD" w:themeColor="accent1"/>
      <w:spacing w:val="15"/>
      <w:sz w:val="24"/>
      <w:szCs w:val="24"/>
    </w:rPr>
  </w:style>
  <w:style w:type="character" w:styleId="Hyperlink">
    <w:name w:val="Hyperlink"/>
    <w:basedOn w:val="DefaultParagraphFont"/>
    <w:uiPriority w:val="99"/>
    <w:unhideWhenUsed/>
    <w:rsid w:val="00AC775C"/>
    <w:rPr>
      <w:color w:val="0000FF" w:themeColor="hyperlink"/>
      <w:u w:val="single"/>
    </w:rPr>
  </w:style>
  <w:style w:type="character" w:customStyle="1" w:styleId="UnresolvedMention1">
    <w:name w:val="Unresolved Mention1"/>
    <w:basedOn w:val="DefaultParagraphFont"/>
    <w:uiPriority w:val="99"/>
    <w:semiHidden/>
    <w:unhideWhenUsed/>
    <w:rsid w:val="00AC775C"/>
    <w:rPr>
      <w:color w:val="605E5C"/>
      <w:shd w:val="clear" w:color="auto" w:fill="E1DFDD"/>
    </w:rPr>
  </w:style>
  <w:style w:type="paragraph" w:styleId="BalloonText">
    <w:name w:val="Balloon Text"/>
    <w:basedOn w:val="Normal"/>
    <w:link w:val="BalloonTextChar"/>
    <w:uiPriority w:val="99"/>
    <w:semiHidden/>
    <w:unhideWhenUsed/>
    <w:rsid w:val="009C0E3E"/>
    <w:pPr>
      <w:spacing w:after="0" w:line="240" w:lineRule="auto"/>
    </w:pPr>
    <w:rPr>
      <w:rFonts w:ascii="Segoe UI" w:hAnsi="Segoe UI" w:cs="Mangal"/>
      <w:sz w:val="18"/>
      <w:szCs w:val="16"/>
    </w:rPr>
  </w:style>
  <w:style w:type="character" w:customStyle="1" w:styleId="BalloonTextChar">
    <w:name w:val="Balloon Text Char"/>
    <w:basedOn w:val="DefaultParagraphFont"/>
    <w:link w:val="BalloonText"/>
    <w:uiPriority w:val="99"/>
    <w:semiHidden/>
    <w:rsid w:val="009C0E3E"/>
    <w:rPr>
      <w:rFonts w:ascii="Segoe UI" w:hAnsi="Segoe UI" w:cs="Mangal"/>
      <w:sz w:val="18"/>
      <w:szCs w:val="16"/>
    </w:rPr>
  </w:style>
  <w:style w:type="character" w:customStyle="1" w:styleId="UnresolvedMention">
    <w:name w:val="Unresolved Mention"/>
    <w:basedOn w:val="DefaultParagraphFont"/>
    <w:uiPriority w:val="99"/>
    <w:semiHidden/>
    <w:unhideWhenUsed/>
    <w:rsid w:val="00F36E7E"/>
    <w:rPr>
      <w:color w:val="605E5C"/>
      <w:shd w:val="clear" w:color="auto" w:fill="E1DFDD"/>
    </w:rPr>
  </w:style>
  <w:style w:type="paragraph" w:styleId="ListBullet">
    <w:name w:val="List Bullet"/>
    <w:basedOn w:val="Normal"/>
    <w:uiPriority w:val="99"/>
    <w:unhideWhenUsed/>
    <w:rsid w:val="00BA5EE0"/>
    <w:pPr>
      <w:numPr>
        <w:numId w:val="5"/>
      </w:numPr>
      <w:contextualSpacing/>
    </w:pPr>
    <w:rPr>
      <w:rFonts w:cs="Mangal"/>
    </w:rPr>
  </w:style>
  <w:style w:type="paragraph" w:styleId="BodyText">
    <w:name w:val="Body Text"/>
    <w:basedOn w:val="Normal"/>
    <w:link w:val="BodyTextChar"/>
    <w:uiPriority w:val="1"/>
    <w:qFormat/>
    <w:rsid w:val="001E0E75"/>
    <w:pPr>
      <w:widowControl w:val="0"/>
      <w:autoSpaceDE w:val="0"/>
      <w:autoSpaceDN w:val="0"/>
      <w:spacing w:after="0" w:line="240" w:lineRule="auto"/>
    </w:pPr>
    <w:rPr>
      <w:rFonts w:ascii="Arial" w:eastAsia="Arial" w:hAnsi="Arial" w:cs="Arial"/>
      <w:sz w:val="24"/>
      <w:szCs w:val="24"/>
      <w:lang w:bidi="en-US"/>
    </w:rPr>
  </w:style>
  <w:style w:type="character" w:customStyle="1" w:styleId="BodyTextChar">
    <w:name w:val="Body Text Char"/>
    <w:basedOn w:val="DefaultParagraphFont"/>
    <w:link w:val="BodyText"/>
    <w:uiPriority w:val="1"/>
    <w:rsid w:val="001E0E75"/>
    <w:rPr>
      <w:rFonts w:ascii="Arial" w:eastAsia="Arial" w:hAnsi="Arial" w:cs="Arial"/>
      <w:sz w:val="24"/>
      <w:szCs w:val="24"/>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B2814"/>
    <w:pPr>
      <w:spacing w:after="0" w:line="240" w:lineRule="auto"/>
    </w:pPr>
  </w:style>
  <w:style w:type="paragraph" w:styleId="Header">
    <w:name w:val="header"/>
    <w:basedOn w:val="Normal"/>
    <w:link w:val="HeaderChar"/>
    <w:uiPriority w:val="99"/>
    <w:unhideWhenUsed/>
    <w:rsid w:val="009876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7612"/>
  </w:style>
  <w:style w:type="paragraph" w:styleId="Footer">
    <w:name w:val="footer"/>
    <w:basedOn w:val="Normal"/>
    <w:link w:val="FooterChar"/>
    <w:uiPriority w:val="99"/>
    <w:unhideWhenUsed/>
    <w:rsid w:val="009876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7612"/>
  </w:style>
  <w:style w:type="paragraph" w:styleId="ListParagraph">
    <w:name w:val="List Paragraph"/>
    <w:basedOn w:val="Normal"/>
    <w:uiPriority w:val="34"/>
    <w:qFormat/>
    <w:rsid w:val="0093319D"/>
    <w:pPr>
      <w:ind w:left="720"/>
      <w:contextualSpacing/>
    </w:pPr>
  </w:style>
  <w:style w:type="table" w:styleId="TableGrid">
    <w:name w:val="Table Grid"/>
    <w:basedOn w:val="TableNormal"/>
    <w:uiPriority w:val="59"/>
    <w:rsid w:val="00DD738B"/>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link w:val="SubtitleChar"/>
    <w:uiPriority w:val="11"/>
    <w:qFormat/>
    <w:rsid w:val="007E57C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E57C8"/>
    <w:rPr>
      <w:rFonts w:asciiTheme="majorHAnsi" w:eastAsiaTheme="majorEastAsia" w:hAnsiTheme="majorHAnsi" w:cstheme="majorBidi"/>
      <w:i/>
      <w:iCs/>
      <w:color w:val="4F81BD" w:themeColor="accent1"/>
      <w:spacing w:val="15"/>
      <w:sz w:val="24"/>
      <w:szCs w:val="24"/>
    </w:rPr>
  </w:style>
  <w:style w:type="character" w:styleId="Hyperlink">
    <w:name w:val="Hyperlink"/>
    <w:basedOn w:val="DefaultParagraphFont"/>
    <w:uiPriority w:val="99"/>
    <w:unhideWhenUsed/>
    <w:rsid w:val="00AC775C"/>
    <w:rPr>
      <w:color w:val="0000FF" w:themeColor="hyperlink"/>
      <w:u w:val="single"/>
    </w:rPr>
  </w:style>
  <w:style w:type="character" w:customStyle="1" w:styleId="UnresolvedMention1">
    <w:name w:val="Unresolved Mention1"/>
    <w:basedOn w:val="DefaultParagraphFont"/>
    <w:uiPriority w:val="99"/>
    <w:semiHidden/>
    <w:unhideWhenUsed/>
    <w:rsid w:val="00AC775C"/>
    <w:rPr>
      <w:color w:val="605E5C"/>
      <w:shd w:val="clear" w:color="auto" w:fill="E1DFDD"/>
    </w:rPr>
  </w:style>
  <w:style w:type="paragraph" w:styleId="BalloonText">
    <w:name w:val="Balloon Text"/>
    <w:basedOn w:val="Normal"/>
    <w:link w:val="BalloonTextChar"/>
    <w:uiPriority w:val="99"/>
    <w:semiHidden/>
    <w:unhideWhenUsed/>
    <w:rsid w:val="009C0E3E"/>
    <w:pPr>
      <w:spacing w:after="0" w:line="240" w:lineRule="auto"/>
    </w:pPr>
    <w:rPr>
      <w:rFonts w:ascii="Segoe UI" w:hAnsi="Segoe UI" w:cs="Mangal"/>
      <w:sz w:val="18"/>
      <w:szCs w:val="16"/>
    </w:rPr>
  </w:style>
  <w:style w:type="character" w:customStyle="1" w:styleId="BalloonTextChar">
    <w:name w:val="Balloon Text Char"/>
    <w:basedOn w:val="DefaultParagraphFont"/>
    <w:link w:val="BalloonText"/>
    <w:uiPriority w:val="99"/>
    <w:semiHidden/>
    <w:rsid w:val="009C0E3E"/>
    <w:rPr>
      <w:rFonts w:ascii="Segoe UI" w:hAnsi="Segoe UI" w:cs="Mangal"/>
      <w:sz w:val="18"/>
      <w:szCs w:val="16"/>
    </w:rPr>
  </w:style>
  <w:style w:type="character" w:customStyle="1" w:styleId="UnresolvedMention">
    <w:name w:val="Unresolved Mention"/>
    <w:basedOn w:val="DefaultParagraphFont"/>
    <w:uiPriority w:val="99"/>
    <w:semiHidden/>
    <w:unhideWhenUsed/>
    <w:rsid w:val="00F36E7E"/>
    <w:rPr>
      <w:color w:val="605E5C"/>
      <w:shd w:val="clear" w:color="auto" w:fill="E1DFDD"/>
    </w:rPr>
  </w:style>
  <w:style w:type="paragraph" w:styleId="ListBullet">
    <w:name w:val="List Bullet"/>
    <w:basedOn w:val="Normal"/>
    <w:uiPriority w:val="99"/>
    <w:unhideWhenUsed/>
    <w:rsid w:val="00BA5EE0"/>
    <w:pPr>
      <w:numPr>
        <w:numId w:val="5"/>
      </w:numPr>
      <w:contextualSpacing/>
    </w:pPr>
    <w:rPr>
      <w:rFonts w:cs="Mangal"/>
    </w:rPr>
  </w:style>
  <w:style w:type="paragraph" w:styleId="BodyText">
    <w:name w:val="Body Text"/>
    <w:basedOn w:val="Normal"/>
    <w:link w:val="BodyTextChar"/>
    <w:uiPriority w:val="1"/>
    <w:qFormat/>
    <w:rsid w:val="001E0E75"/>
    <w:pPr>
      <w:widowControl w:val="0"/>
      <w:autoSpaceDE w:val="0"/>
      <w:autoSpaceDN w:val="0"/>
      <w:spacing w:after="0" w:line="240" w:lineRule="auto"/>
    </w:pPr>
    <w:rPr>
      <w:rFonts w:ascii="Arial" w:eastAsia="Arial" w:hAnsi="Arial" w:cs="Arial"/>
      <w:sz w:val="24"/>
      <w:szCs w:val="24"/>
      <w:lang w:bidi="en-US"/>
    </w:rPr>
  </w:style>
  <w:style w:type="character" w:customStyle="1" w:styleId="BodyTextChar">
    <w:name w:val="Body Text Char"/>
    <w:basedOn w:val="DefaultParagraphFont"/>
    <w:link w:val="BodyText"/>
    <w:uiPriority w:val="1"/>
    <w:rsid w:val="001E0E75"/>
    <w:rPr>
      <w:rFonts w:ascii="Arial" w:eastAsia="Arial" w:hAnsi="Arial" w:cs="Arial"/>
      <w:sz w:val="24"/>
      <w:szCs w:val="24"/>
      <w:lang w:bidi="en-US"/>
    </w:rPr>
  </w:style>
</w:styles>
</file>

<file path=word/webSettings.xml><?xml version="1.0" encoding="utf-8"?>
<w:webSettings xmlns:r="http://schemas.openxmlformats.org/officeDocument/2006/relationships" xmlns:w="http://schemas.openxmlformats.org/wordprocessingml/2006/main">
  <w:divs>
    <w:div w:id="392123477">
      <w:bodyDiv w:val="1"/>
      <w:marLeft w:val="0"/>
      <w:marRight w:val="0"/>
      <w:marTop w:val="0"/>
      <w:marBottom w:val="0"/>
      <w:divBdr>
        <w:top w:val="none" w:sz="0" w:space="0" w:color="auto"/>
        <w:left w:val="none" w:sz="0" w:space="0" w:color="auto"/>
        <w:bottom w:val="none" w:sz="0" w:space="0" w:color="auto"/>
        <w:right w:val="none" w:sz="0" w:space="0" w:color="auto"/>
      </w:divBdr>
    </w:div>
    <w:div w:id="452945497">
      <w:bodyDiv w:val="1"/>
      <w:marLeft w:val="0"/>
      <w:marRight w:val="0"/>
      <w:marTop w:val="0"/>
      <w:marBottom w:val="0"/>
      <w:divBdr>
        <w:top w:val="none" w:sz="0" w:space="0" w:color="auto"/>
        <w:left w:val="none" w:sz="0" w:space="0" w:color="auto"/>
        <w:bottom w:val="none" w:sz="0" w:space="0" w:color="auto"/>
        <w:right w:val="none" w:sz="0" w:space="0" w:color="auto"/>
      </w:divBdr>
    </w:div>
    <w:div w:id="2002611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8EABF1-90BF-4C3E-A0F3-7C0900265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29</Pages>
  <Words>4943</Words>
  <Characters>28181</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 Company</dc:creator>
  <cp:lastModifiedBy>Hewlett-Packard Company</cp:lastModifiedBy>
  <cp:revision>81</cp:revision>
  <cp:lastPrinted>2021-02-17T04:34:00Z</cp:lastPrinted>
  <dcterms:created xsi:type="dcterms:W3CDTF">2021-02-12T11:14:00Z</dcterms:created>
  <dcterms:modified xsi:type="dcterms:W3CDTF">2021-02-17T05:35:00Z</dcterms:modified>
</cp:coreProperties>
</file>